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A34" w:rsidRPr="001C6DEE" w:rsidRDefault="00F44A34" w:rsidP="001C6DEE">
      <w:pPr>
        <w:jc w:val="center"/>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KẾ HOẠCH CHĂM SÓC</w:t>
      </w:r>
      <w:r w:rsidR="001C6DEE" w:rsidRPr="001C6DEE">
        <w:rPr>
          <w:rFonts w:ascii="Times New Roman" w:eastAsia="Times New Roman" w:hAnsi="Times New Roman" w:cs="Times New Roman"/>
          <w:b/>
          <w:position w:val="-1"/>
          <w:sz w:val="28"/>
          <w:szCs w:val="28"/>
          <w:lang w:val="vi-VN" w:eastAsia="vi-VN"/>
        </w:rPr>
        <w:t xml:space="preserve"> </w:t>
      </w:r>
      <w:r w:rsidRPr="001C6DEE">
        <w:rPr>
          <w:rFonts w:ascii="Times New Roman" w:eastAsia="Times New Roman" w:hAnsi="Times New Roman" w:cs="Times New Roman"/>
          <w:b/>
          <w:position w:val="-1"/>
          <w:sz w:val="28"/>
          <w:szCs w:val="28"/>
          <w:lang w:val="vi-VN" w:eastAsia="vi-VN"/>
        </w:rPr>
        <w:t>GIÁO DỤC CHỦ ĐỀ</w:t>
      </w:r>
      <w:r w:rsidR="003B543F">
        <w:rPr>
          <w:rFonts w:ascii="Times New Roman" w:eastAsia="Times New Roman" w:hAnsi="Times New Roman" w:cs="Times New Roman"/>
          <w:b/>
          <w:position w:val="-1"/>
          <w:sz w:val="28"/>
          <w:szCs w:val="28"/>
          <w:lang w:eastAsia="vi-VN"/>
        </w:rPr>
        <w:t>:</w:t>
      </w:r>
      <w:r w:rsidRPr="001C6DEE">
        <w:rPr>
          <w:rFonts w:ascii="Times New Roman" w:eastAsia="Times New Roman" w:hAnsi="Times New Roman" w:cs="Times New Roman"/>
          <w:b/>
          <w:position w:val="-1"/>
          <w:sz w:val="28"/>
          <w:szCs w:val="28"/>
          <w:lang w:val="vi-VN" w:eastAsia="vi-VN"/>
        </w:rPr>
        <w:t xml:space="preserve"> </w:t>
      </w:r>
      <w:r w:rsidR="001C6DEE" w:rsidRPr="001C6DEE">
        <w:rPr>
          <w:rFonts w:ascii="Times New Roman" w:eastAsia="Times New Roman" w:hAnsi="Times New Roman" w:cs="Times New Roman"/>
          <w:b/>
          <w:position w:val="-1"/>
          <w:sz w:val="28"/>
          <w:szCs w:val="28"/>
          <w:lang w:val="vi-VN" w:eastAsia="vi-VN"/>
        </w:rPr>
        <w:t>BẢN THÂN</w:t>
      </w:r>
    </w:p>
    <w:p w:rsidR="009C7DA3" w:rsidRPr="001C6DEE" w:rsidRDefault="003A4E10" w:rsidP="001C6DEE">
      <w:pPr>
        <w:tabs>
          <w:tab w:val="left" w:pos="9360"/>
        </w:tabs>
        <w:suppressAutoHyphens/>
        <w:spacing w:before="100" w:after="0" w:line="1" w:lineRule="atLeast"/>
        <w:jc w:val="center"/>
        <w:textDirection w:val="btLr"/>
        <w:textAlignment w:val="top"/>
        <w:outlineLvl w:val="0"/>
        <w:rPr>
          <w:rFonts w:ascii="Times New Roman" w:eastAsia="Times New Roman" w:hAnsi="Times New Roman" w:cs="Times New Roman"/>
          <w:b/>
          <w:position w:val="-1"/>
          <w:sz w:val="28"/>
          <w:szCs w:val="28"/>
          <w:lang w:val="vi-VN" w:eastAsia="vi-VN"/>
        </w:rPr>
      </w:pPr>
      <w:r w:rsidRPr="001C6DEE">
        <w:rPr>
          <w:rFonts w:ascii="Times New Roman" w:eastAsia="Times New Roman" w:hAnsi="Times New Roman" w:cs="Times New Roman"/>
          <w:b/>
          <w:position w:val="-1"/>
          <w:sz w:val="28"/>
          <w:szCs w:val="28"/>
          <w:lang w:eastAsia="vi-VN"/>
        </w:rPr>
        <w:t>L</w:t>
      </w:r>
      <w:r w:rsidRPr="001C6DEE">
        <w:rPr>
          <w:rFonts w:ascii="Times New Roman" w:eastAsia="Times New Roman" w:hAnsi="Times New Roman" w:cs="Times New Roman"/>
          <w:b/>
          <w:position w:val="-1"/>
          <w:sz w:val="28"/>
          <w:szCs w:val="28"/>
          <w:lang w:val="vi-VN" w:eastAsia="vi-VN"/>
        </w:rPr>
        <w:t>ỚP 4 TUỔI A</w:t>
      </w:r>
    </w:p>
    <w:p w:rsidR="00F44A34" w:rsidRPr="001C6DEE" w:rsidRDefault="00F44A34" w:rsidP="00F44A34">
      <w:pPr>
        <w:tabs>
          <w:tab w:val="left" w:pos="9360"/>
        </w:tabs>
        <w:suppressAutoHyphens/>
        <w:spacing w:before="100"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eastAsia="vi-VN"/>
        </w:rPr>
      </w:pPr>
      <w:r w:rsidRPr="001C6DEE">
        <w:rPr>
          <w:rFonts w:ascii="Times New Roman" w:eastAsia="Times New Roman" w:hAnsi="Times New Roman" w:cs="Times New Roman"/>
          <w:i/>
          <w:position w:val="-1"/>
          <w:sz w:val="28"/>
          <w:szCs w:val="28"/>
          <w:lang w:val="vi-VN" w:eastAsia="vi-VN"/>
        </w:rPr>
        <w:t xml:space="preserve">Thực hiện trong 3 tuần từ ngày: </w:t>
      </w:r>
      <w:r w:rsidRPr="001C6DEE">
        <w:rPr>
          <w:rFonts w:ascii="Times New Roman" w:eastAsia="Times New Roman" w:hAnsi="Times New Roman" w:cs="Times New Roman"/>
          <w:i/>
          <w:position w:val="-1"/>
          <w:sz w:val="28"/>
          <w:szCs w:val="28"/>
          <w:lang w:eastAsia="vi-VN"/>
        </w:rPr>
        <w:t>13</w:t>
      </w:r>
      <w:r w:rsidRPr="001C6DEE">
        <w:rPr>
          <w:rFonts w:ascii="Times New Roman" w:eastAsia="Times New Roman" w:hAnsi="Times New Roman" w:cs="Times New Roman"/>
          <w:i/>
          <w:position w:val="-1"/>
          <w:sz w:val="28"/>
          <w:szCs w:val="28"/>
          <w:lang w:val="vi-VN" w:eastAsia="vi-VN"/>
        </w:rPr>
        <w:t xml:space="preserve"> /10-27/10/202</w:t>
      </w:r>
      <w:r w:rsidRPr="001C6DEE">
        <w:rPr>
          <w:rFonts w:ascii="Times New Roman" w:eastAsia="Times New Roman" w:hAnsi="Times New Roman" w:cs="Times New Roman"/>
          <w:i/>
          <w:position w:val="-1"/>
          <w:sz w:val="28"/>
          <w:szCs w:val="28"/>
          <w:lang w:eastAsia="vi-VN"/>
        </w:rPr>
        <w:t>5</w:t>
      </w:r>
    </w:p>
    <w:p w:rsidR="00F44A34" w:rsidRPr="001C6DEE" w:rsidRDefault="00F44A34" w:rsidP="00F44A34">
      <w:pPr>
        <w:tabs>
          <w:tab w:val="left" w:pos="9360"/>
        </w:tabs>
        <w:suppressAutoHyphens/>
        <w:spacing w:before="100" w:after="0" w:line="1" w:lineRule="atLeast"/>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i/>
          <w:position w:val="-1"/>
          <w:sz w:val="28"/>
          <w:szCs w:val="28"/>
          <w:lang w:val="vi-VN" w:eastAsia="vi-VN"/>
        </w:rPr>
        <w:t xml:space="preserve">                                                                                       Giáo viên: Cao Thị Thịnh</w:t>
      </w:r>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89"/>
        <w:gridCol w:w="3261"/>
        <w:gridCol w:w="172"/>
        <w:gridCol w:w="2893"/>
      </w:tblGrid>
      <w:tr w:rsidR="001C6DEE" w:rsidRPr="001C6DEE" w:rsidTr="001C6DEE">
        <w:trPr>
          <w:trHeight w:val="1"/>
        </w:trPr>
        <w:tc>
          <w:tcPr>
            <w:tcW w:w="3289" w:type="dxa"/>
            <w:shd w:val="clear" w:color="auto" w:fill="FFFFFF"/>
          </w:tcPr>
          <w:p w:rsidR="00F44A34" w:rsidRPr="001C6DEE" w:rsidRDefault="00F44A34" w:rsidP="00F44A34">
            <w:pPr>
              <w:tabs>
                <w:tab w:val="left" w:pos="9360"/>
              </w:tabs>
              <w:suppressAutoHyphens/>
              <w:spacing w:after="0" w:line="25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MỤC TIÊU</w:t>
            </w:r>
          </w:p>
        </w:tc>
        <w:tc>
          <w:tcPr>
            <w:tcW w:w="3261" w:type="dxa"/>
            <w:shd w:val="clear" w:color="auto" w:fill="FFFFFF"/>
          </w:tcPr>
          <w:p w:rsidR="00F44A34" w:rsidRPr="001C6DEE" w:rsidRDefault="00F44A34" w:rsidP="00F44A34">
            <w:pPr>
              <w:tabs>
                <w:tab w:val="left" w:pos="9360"/>
              </w:tabs>
              <w:suppressAutoHyphens/>
              <w:spacing w:after="0" w:line="25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NỘI DUNG</w:t>
            </w:r>
          </w:p>
        </w:tc>
        <w:tc>
          <w:tcPr>
            <w:tcW w:w="3065" w:type="dxa"/>
            <w:gridSpan w:val="2"/>
            <w:shd w:val="clear" w:color="auto" w:fill="FFFFFF"/>
          </w:tcPr>
          <w:p w:rsidR="00F44A34" w:rsidRPr="001C6DEE" w:rsidRDefault="00F44A34" w:rsidP="00F44A34">
            <w:pPr>
              <w:tabs>
                <w:tab w:val="left" w:pos="9360"/>
              </w:tabs>
              <w:suppressAutoHyphens/>
              <w:spacing w:after="0" w:line="25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w:t>
            </w:r>
          </w:p>
          <w:p w:rsidR="00F44A34" w:rsidRPr="001C6DEE" w:rsidRDefault="00F44A34" w:rsidP="00F44A34">
            <w:pPr>
              <w:tabs>
                <w:tab w:val="left" w:pos="9360"/>
              </w:tabs>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r>
      <w:tr w:rsidR="001C6DEE" w:rsidRPr="001C6DEE" w:rsidTr="00B60153">
        <w:trPr>
          <w:trHeight w:val="1"/>
        </w:trPr>
        <w:tc>
          <w:tcPr>
            <w:tcW w:w="9615" w:type="dxa"/>
            <w:gridSpan w:val="4"/>
            <w:shd w:val="clear" w:color="auto" w:fill="FFFFFF"/>
          </w:tcPr>
          <w:p w:rsidR="00F44A34" w:rsidRPr="001C6DEE" w:rsidRDefault="00F44A34" w:rsidP="00F44A34">
            <w:pPr>
              <w:tabs>
                <w:tab w:val="left" w:pos="1320"/>
                <w:tab w:val="center" w:pos="4459"/>
                <w:tab w:val="left" w:pos="9360"/>
              </w:tabs>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ab/>
            </w:r>
            <w:r w:rsidRPr="001C6DEE">
              <w:rPr>
                <w:rFonts w:ascii="Times New Roman" w:eastAsia="Times New Roman" w:hAnsi="Times New Roman" w:cs="Times New Roman"/>
                <w:b/>
                <w:position w:val="-1"/>
                <w:sz w:val="28"/>
                <w:szCs w:val="28"/>
                <w:lang w:val="vi-VN" w:eastAsia="vi-VN"/>
              </w:rPr>
              <w:tab/>
              <w:t>LĨNH VỰC PHÁT TRIỂN THỂ CHẤT</w:t>
            </w:r>
          </w:p>
        </w:tc>
      </w:tr>
      <w:tr w:rsidR="001C6DEE" w:rsidRPr="003B543F" w:rsidTr="001C6DEE">
        <w:trPr>
          <w:trHeight w:val="1365"/>
        </w:trPr>
        <w:tc>
          <w:tcPr>
            <w:tcW w:w="3289" w:type="dxa"/>
            <w:shd w:val="clear" w:color="auto" w:fill="FFFFFF"/>
          </w:tcPr>
          <w:p w:rsidR="00F44A34" w:rsidRPr="001C6DEE" w:rsidRDefault="00F44A34" w:rsidP="00F44A34">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MT2.</w:t>
            </w:r>
            <w:r w:rsidRPr="001C6DEE">
              <w:rPr>
                <w:rFonts w:ascii="Times New Roman" w:eastAsia="Times New Roman" w:hAnsi="Times New Roman" w:cs="Times New Roman"/>
                <w:position w:val="-1"/>
                <w:sz w:val="28"/>
                <w:szCs w:val="28"/>
                <w:lang w:val="vi-VN" w:eastAsia="vi-VN"/>
              </w:rPr>
              <w:t xml:space="preserve"> Biết một số thực phẩm cùng nhóm (cùng nhóm chất đạm, cùng nhóm vitamin...)</w:t>
            </w:r>
          </w:p>
          <w:p w:rsidR="00F44A34" w:rsidRPr="001C6DEE" w:rsidRDefault="00F44A34" w:rsidP="00F44A34">
            <w:pPr>
              <w:tabs>
                <w:tab w:val="left" w:pos="9360"/>
              </w:tabs>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261" w:type="dxa"/>
            <w:shd w:val="clear" w:color="auto" w:fill="FFFFFF"/>
          </w:tcPr>
          <w:p w:rsidR="00F44A34" w:rsidRPr="001C6DEE" w:rsidRDefault="00F44A34" w:rsidP="00F44A34">
            <w:pPr>
              <w:suppressAutoHyphens/>
              <w:spacing w:after="0" w:line="264"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lang w:val="vi-VN" w:eastAsia="vi-VN"/>
              </w:rPr>
            </w:pPr>
            <w:r w:rsidRPr="001C6DEE">
              <w:rPr>
                <w:rFonts w:ascii="Times New Roman" w:eastAsia="Times New Roman" w:hAnsi="Times New Roman" w:cs="Times New Roman"/>
                <w:position w:val="-1"/>
                <w:sz w:val="26"/>
                <w:szCs w:val="26"/>
                <w:lang w:val="vi-VN" w:eastAsia="vi-VN"/>
              </w:rPr>
              <w:t>- Một số thực phẩm thông thường trong các nhóm thực phẩm (trên tháp  dinh dưỡng).</w:t>
            </w:r>
          </w:p>
          <w:p w:rsidR="00F44A34" w:rsidRPr="001C6DEE" w:rsidRDefault="00F44A34" w:rsidP="00F44A34">
            <w:pPr>
              <w:suppressAutoHyphens/>
              <w:spacing w:after="0" w:line="264" w:lineRule="auto"/>
              <w:ind w:leftChars="-1" w:left="1" w:hangingChars="1" w:hanging="3"/>
              <w:jc w:val="both"/>
              <w:textDirection w:val="btLr"/>
              <w:textAlignment w:val="top"/>
              <w:outlineLvl w:val="0"/>
              <w:rPr>
                <w:rFonts w:ascii="Times New Roman" w:eastAsia="Times New Roman" w:hAnsi="Times New Roman" w:cs="Times New Roman"/>
                <w:position w:val="-1"/>
                <w:sz w:val="26"/>
                <w:szCs w:val="26"/>
                <w:lang w:val="vi-VN" w:eastAsia="vi-VN"/>
              </w:rPr>
            </w:pPr>
            <w:r w:rsidRPr="001C6DEE">
              <w:rPr>
                <w:rFonts w:ascii="Times New Roman" w:eastAsia="Times New Roman" w:hAnsi="Times New Roman" w:cs="Times New Roman"/>
                <w:position w:val="-1"/>
                <w:sz w:val="26"/>
                <w:szCs w:val="26"/>
                <w:lang w:val="vi-VN" w:eastAsia="vi-VN"/>
              </w:rPr>
              <w:t>- Ích lợi của các thực phẩm, các món ăn đối với sức khỏe.</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32"/>
                <w:szCs w:val="32"/>
                <w:lang w:val="vi-VN" w:eastAsia="vi-VN"/>
              </w:rPr>
            </w:pPr>
          </w:p>
        </w:tc>
        <w:tc>
          <w:tcPr>
            <w:tcW w:w="3065" w:type="dxa"/>
            <w:gridSpan w:val="2"/>
            <w:shd w:val="clear" w:color="auto" w:fill="FFFFFF"/>
          </w:tcPr>
          <w:p w:rsidR="00F44A34" w:rsidRPr="001C6DEE" w:rsidRDefault="00F44A34" w:rsidP="00F44A34">
            <w:pPr>
              <w:suppressAutoHyphens/>
              <w:spacing w:after="0" w:line="256"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w:t>
            </w:r>
            <w:r w:rsidRPr="001C6DEE">
              <w:rPr>
                <w:rFonts w:ascii="Times New Roman" w:eastAsia="Times New Roman" w:hAnsi="Times New Roman" w:cs="Times New Roman"/>
                <w:b/>
                <w:position w:val="-1"/>
                <w:sz w:val="28"/>
                <w:szCs w:val="28"/>
                <w:lang w:val="vi-VN" w:eastAsia="vi-VN"/>
              </w:rPr>
              <w:t>Tổ chức hoạt động ăn trưa</w:t>
            </w:r>
            <w:r w:rsidRPr="001C6DEE">
              <w:rPr>
                <w:rFonts w:ascii="Times New Roman" w:eastAsia="Times New Roman" w:hAnsi="Times New Roman" w:cs="Times New Roman"/>
                <w:position w:val="-1"/>
                <w:sz w:val="28"/>
                <w:szCs w:val="28"/>
                <w:lang w:val="vi-VN" w:eastAsia="vi-VN"/>
              </w:rPr>
              <w:t xml:space="preserve">. </w:t>
            </w:r>
          </w:p>
          <w:p w:rsidR="00F44A34" w:rsidRPr="001C6DEE" w:rsidRDefault="00F44A34" w:rsidP="00F44A34">
            <w:pPr>
              <w:suppressAutoHyphens/>
              <w:spacing w:after="0" w:line="256"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+Trẻ nhận biết các chất trong nhóm thực phẩm thông qua bũa ăn. </w:t>
            </w:r>
          </w:p>
        </w:tc>
      </w:tr>
      <w:tr w:rsidR="001C6DEE" w:rsidRPr="003B543F" w:rsidTr="001C6DEE">
        <w:trPr>
          <w:trHeight w:val="2591"/>
        </w:trPr>
        <w:tc>
          <w:tcPr>
            <w:tcW w:w="3289" w:type="dxa"/>
            <w:shd w:val="clear" w:color="auto" w:fill="FFFFFF"/>
          </w:tcPr>
          <w:p w:rsidR="00F44A34" w:rsidRPr="001C6DEE" w:rsidRDefault="00F44A34" w:rsidP="00F44A34">
            <w:pPr>
              <w:tabs>
                <w:tab w:val="left" w:pos="9360"/>
              </w:tabs>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MT3</w:t>
            </w:r>
            <w:r w:rsidRPr="001C6DEE">
              <w:rPr>
                <w:rFonts w:ascii="Times New Roman" w:eastAsia="Times New Roman" w:hAnsi="Times New Roman" w:cs="Times New Roman"/>
                <w:position w:val="-1"/>
                <w:sz w:val="28"/>
                <w:szCs w:val="28"/>
                <w:lang w:val="vi-VN" w:eastAsia="vi-VN"/>
              </w:rPr>
              <w:t>.Nói được tên một số món ăn hàng  ngày và dạng chế biến đơn giản</w:t>
            </w:r>
            <w:r w:rsidRPr="001C6DEE">
              <w:rPr>
                <w:rFonts w:ascii="Times New Roman" w:eastAsia="Times New Roman" w:hAnsi="Times New Roman" w:cs="Times New Roman"/>
                <w:position w:val="-1"/>
                <w:sz w:val="24"/>
                <w:szCs w:val="24"/>
                <w:lang w:val="vi-VN" w:eastAsia="vi-VN"/>
              </w:rPr>
              <w:t>.</w:t>
            </w:r>
            <w:r w:rsidRPr="001C6DEE">
              <w:rPr>
                <w:rFonts w:ascii="Times New Roman" w:eastAsia="Arial" w:hAnsi="Times New Roman" w:cs="Times New Roman"/>
                <w:sz w:val="28"/>
                <w:lang w:val="nb-NO"/>
              </w:rPr>
              <w:t xml:space="preserve"> Trẻ biết ăn để cao lớn, khoẻ mạnh, thông minh và biết ăn nhiều loại thức ăn khác nhau để có đủ chất dinh dưỡng</w:t>
            </w:r>
          </w:p>
        </w:tc>
        <w:tc>
          <w:tcPr>
            <w:tcW w:w="3261" w:type="dxa"/>
            <w:shd w:val="clear" w:color="auto" w:fill="FFFFFF"/>
          </w:tcPr>
          <w:p w:rsidR="00F44A34" w:rsidRPr="001C6DEE" w:rsidRDefault="00F44A34" w:rsidP="00F44A34">
            <w:pPr>
              <w:suppressAutoHyphens/>
              <w:spacing w:after="0" w:line="264"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Nói được cách chế biến đơn giản hàng ngày.</w:t>
            </w:r>
          </w:p>
          <w:p w:rsidR="00F44A34" w:rsidRPr="001C6DEE" w:rsidRDefault="00F44A34" w:rsidP="00F44A34">
            <w:pPr>
              <w:suppressAutoHyphens/>
              <w:spacing w:after="0" w:line="264"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6"/>
                <w:szCs w:val="26"/>
                <w:lang w:val="vi-VN" w:eastAsia="vi-VN"/>
              </w:rPr>
              <w:t>-</w:t>
            </w:r>
            <w:r w:rsidRPr="001C6DEE">
              <w:rPr>
                <w:rFonts w:ascii="Times New Roman" w:eastAsia="Times New Roman" w:hAnsi="Times New Roman" w:cs="Times New Roman"/>
                <w:position w:val="-1"/>
                <w:sz w:val="28"/>
                <w:szCs w:val="28"/>
                <w:lang w:val="vi-VN" w:eastAsia="vi-VN"/>
              </w:rPr>
              <w:t>Kỷ năng  nhào bột, làm bánh</w:t>
            </w:r>
          </w:p>
          <w:p w:rsidR="00F44A34" w:rsidRPr="001C6DEE" w:rsidRDefault="00F44A34" w:rsidP="00F44A34">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Kỷ năng  vắt nước cam</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065" w:type="dxa"/>
            <w:gridSpan w:val="2"/>
            <w:shd w:val="clear" w:color="auto" w:fill="FFFFFF"/>
          </w:tcPr>
          <w:p w:rsidR="00F44A34" w:rsidRPr="001C6DEE" w:rsidRDefault="00F44A34" w:rsidP="00F44A34">
            <w:pPr>
              <w:suppressAutoHyphens/>
              <w:spacing w:after="0" w:line="256"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ăn trưa</w:t>
            </w:r>
          </w:p>
          <w:p w:rsidR="00F44A34" w:rsidRPr="001C6DEE" w:rsidRDefault="00F44A34" w:rsidP="00F44A34">
            <w:pPr>
              <w:suppressAutoHyphens/>
              <w:spacing w:after="0" w:line="256"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-Trẻ biết tên một số món ăn và cách tức chế biến qua món ăn</w:t>
            </w:r>
          </w:p>
          <w:p w:rsidR="00F44A34" w:rsidRPr="001C6DEE" w:rsidRDefault="00F44A34" w:rsidP="00F44A34">
            <w:pPr>
              <w:suppressAutoHyphens/>
              <w:spacing w:after="0" w:line="264"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Tổ chức ở hoạt động góc:</w:t>
            </w:r>
          </w:p>
          <w:p w:rsidR="00F44A34" w:rsidRPr="001C6DEE" w:rsidRDefault="00F44A34" w:rsidP="00F44A34">
            <w:pPr>
              <w:suppressAutoHyphens/>
              <w:spacing w:after="0" w:line="264"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6"/>
                <w:szCs w:val="26"/>
                <w:lang w:val="vi-VN" w:eastAsia="vi-VN"/>
              </w:rPr>
              <w:t>-</w:t>
            </w:r>
            <w:r w:rsidRPr="001C6DEE">
              <w:rPr>
                <w:rFonts w:ascii="Times New Roman" w:eastAsia="Times New Roman" w:hAnsi="Times New Roman" w:cs="Times New Roman"/>
                <w:position w:val="-1"/>
                <w:sz w:val="28"/>
                <w:szCs w:val="28"/>
                <w:lang w:val="vi-VN" w:eastAsia="vi-VN"/>
              </w:rPr>
              <w:t>Kỷ năng  nhào bột, làm bánh</w:t>
            </w:r>
          </w:p>
          <w:p w:rsidR="00F44A34" w:rsidRPr="001C6DEE" w:rsidRDefault="00F44A34" w:rsidP="00F44A34">
            <w:pPr>
              <w:suppressAutoHyphens/>
              <w:spacing w:after="0" w:line="256"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r>
      <w:tr w:rsidR="001C6DEE" w:rsidRPr="003B543F" w:rsidTr="001C6DEE">
        <w:trPr>
          <w:trHeight w:val="2591"/>
        </w:trPr>
        <w:tc>
          <w:tcPr>
            <w:tcW w:w="3289" w:type="dxa"/>
            <w:shd w:val="clear" w:color="auto" w:fill="auto"/>
          </w:tcPr>
          <w:p w:rsidR="00F44A34" w:rsidRPr="001C6DEE" w:rsidRDefault="00F44A34" w:rsidP="00F44A34">
            <w:pPr>
              <w:suppressAutoHyphens/>
              <w:spacing w:after="0" w:line="25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MT4</w:t>
            </w:r>
            <w:r w:rsidRPr="001C6DEE">
              <w:rPr>
                <w:rFonts w:ascii="Times New Roman" w:eastAsia="Times New Roman" w:hAnsi="Times New Roman" w:cs="Times New Roman"/>
                <w:position w:val="-1"/>
                <w:sz w:val="28"/>
                <w:szCs w:val="28"/>
                <w:lang w:val="vi-VN" w:eastAsia="vi-VN"/>
              </w:rPr>
              <w:t xml:space="preserve">.Trẻ biết thực hiện một số việc tự phục vụ khi được nhắc nhở.   </w:t>
            </w:r>
          </w:p>
        </w:tc>
        <w:tc>
          <w:tcPr>
            <w:tcW w:w="3261" w:type="dxa"/>
            <w:shd w:val="clear" w:color="auto" w:fill="auto"/>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Tập đánh răng</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Thực hiện vệ sinh cá nhân rửa tay, lau mặt, súc miệng</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Tự xúc cơm ăn gọn gàng không làm đổ thức ăn.</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Tự tháo tất,cởi quần áo...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Sử dụng  khăn mặt, cốc uống nước  đúng cách.</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KNS: Dạy trẻ mặc quần áo.</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065" w:type="dxa"/>
            <w:gridSpan w:val="2"/>
            <w:shd w:val="clear" w:color="auto" w:fill="FFFFFF"/>
          </w:tcPr>
          <w:p w:rsidR="00F44A34" w:rsidRPr="001C6DEE" w:rsidRDefault="00F44A34" w:rsidP="00F44A34">
            <w:pPr>
              <w:suppressAutoHyphens/>
              <w:spacing w:after="0" w:line="256"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chiều</w:t>
            </w:r>
            <w:r w:rsidRPr="001C6DEE">
              <w:rPr>
                <w:rFonts w:ascii="Times New Roman" w:eastAsia="Times New Roman" w:hAnsi="Times New Roman" w:cs="Times New Roman"/>
                <w:position w:val="-1"/>
                <w:sz w:val="28"/>
                <w:szCs w:val="28"/>
                <w:lang w:val="vi-VN" w:eastAsia="vi-VN"/>
              </w:rPr>
              <w:t xml:space="preserve">: </w:t>
            </w:r>
          </w:p>
          <w:p w:rsidR="00F44A34" w:rsidRPr="001C6DEE" w:rsidRDefault="00F44A34" w:rsidP="00F44A34">
            <w:pPr>
              <w:suppressAutoHyphens/>
              <w:spacing w:after="0" w:line="256"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KNS: Dạy trẻ mặc quần áo</w:t>
            </w:r>
          </w:p>
          <w:p w:rsidR="00F44A34" w:rsidRPr="001C6DEE" w:rsidRDefault="00F44A34" w:rsidP="00F44A34">
            <w:pPr>
              <w:suppressAutoHyphens/>
              <w:spacing w:after="0" w:line="256"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HĐ vệ sinh</w:t>
            </w:r>
            <w:r w:rsidRPr="001C6DEE">
              <w:rPr>
                <w:rFonts w:ascii="Times New Roman" w:eastAsia="Times New Roman" w:hAnsi="Times New Roman" w:cs="Times New Roman"/>
                <w:position w:val="-1"/>
                <w:sz w:val="28"/>
                <w:szCs w:val="28"/>
                <w:lang w:val="vi-VN" w:eastAsia="vi-VN"/>
              </w:rPr>
              <w:t xml:space="preserve">:  </w:t>
            </w:r>
          </w:p>
          <w:p w:rsidR="00F44A34" w:rsidRPr="001C6DEE" w:rsidRDefault="00F44A34" w:rsidP="00F44A34">
            <w:pPr>
              <w:suppressAutoHyphens/>
              <w:spacing w:after="0" w:line="256"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+Rèn các thao tác vệ sinh rửa tay, lai mặt...</w:t>
            </w:r>
          </w:p>
          <w:p w:rsidR="00F44A34" w:rsidRPr="001C6DEE" w:rsidRDefault="00F44A34" w:rsidP="00F44A34">
            <w:pPr>
              <w:suppressAutoHyphens/>
              <w:spacing w:after="0" w:line="256"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ăn</w:t>
            </w:r>
            <w:r w:rsidRPr="001C6DEE">
              <w:rPr>
                <w:rFonts w:ascii="Times New Roman" w:eastAsia="Times New Roman" w:hAnsi="Times New Roman" w:cs="Times New Roman"/>
                <w:position w:val="-1"/>
                <w:sz w:val="28"/>
                <w:szCs w:val="28"/>
                <w:lang w:val="vi-VN" w:eastAsia="vi-VN"/>
              </w:rPr>
              <w:t xml:space="preserve">: </w:t>
            </w:r>
          </w:p>
          <w:p w:rsidR="00F44A34" w:rsidRPr="001C6DEE" w:rsidRDefault="00F44A34" w:rsidP="00F44A34">
            <w:pPr>
              <w:suppressAutoHyphens/>
              <w:spacing w:after="0" w:line="256" w:lineRule="auto"/>
              <w:ind w:leftChars="-1" w:left="1" w:right="-108"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+Rèn kỷ năng xúc cơm gọn gàng, tập đánh răng...</w:t>
            </w:r>
          </w:p>
        </w:tc>
      </w:tr>
      <w:tr w:rsidR="001C6DEE" w:rsidRPr="001C6DEE" w:rsidTr="001C6DEE">
        <w:trPr>
          <w:trHeight w:val="1507"/>
        </w:trPr>
        <w:tc>
          <w:tcPr>
            <w:tcW w:w="3289" w:type="dxa"/>
            <w:shd w:val="clear" w:color="auto" w:fill="FFFFFF"/>
          </w:tcPr>
          <w:p w:rsidR="00F44A34" w:rsidRPr="001C6DEE" w:rsidRDefault="00F44A34" w:rsidP="00F44A34">
            <w:pPr>
              <w:suppressAutoHyphens/>
              <w:spacing w:after="0" w:line="25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MT9</w:t>
            </w:r>
            <w:r w:rsidRPr="001C6DEE">
              <w:rPr>
                <w:rFonts w:ascii="Times New Roman" w:eastAsia="Times New Roman" w:hAnsi="Times New Roman" w:cs="Times New Roman"/>
                <w:position w:val="-1"/>
                <w:sz w:val="28"/>
                <w:szCs w:val="28"/>
                <w:lang w:val="vi-VN" w:eastAsia="vi-VN"/>
              </w:rPr>
              <w:t>.Trẻ giữ được thăng bằng và biết kiểm soát được vận động cơ thể khi thực hiện vận động: /Bước/Đi /chạy.</w:t>
            </w:r>
          </w:p>
        </w:tc>
        <w:tc>
          <w:tcPr>
            <w:tcW w:w="3261"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Chạy thay đổi  tốc độ theo hiệu lệnh.</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Đi theo đường dích dắc (4 - 5 điểm)                           </w:t>
            </w:r>
          </w:p>
          <w:p w:rsidR="00F44A34" w:rsidRPr="001C6DEE" w:rsidRDefault="00F44A34" w:rsidP="00F44A34">
            <w:pPr>
              <w:suppressAutoHyphens/>
              <w:spacing w:after="0" w:line="25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p>
        </w:tc>
        <w:tc>
          <w:tcPr>
            <w:tcW w:w="3065" w:type="dxa"/>
            <w:gridSpan w:val="2"/>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học</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Đi theo đường dích dắc (4 - 5 điểm)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Chạy thay đổi  tốc độ theo hiệu lệnh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w:t>
            </w:r>
            <w:r w:rsidRPr="001C6DEE">
              <w:rPr>
                <w:rFonts w:ascii="Times New Roman" w:eastAsia="Times New Roman" w:hAnsi="Times New Roman" w:cs="Times New Roman"/>
                <w:b/>
                <w:position w:val="-1"/>
                <w:sz w:val="28"/>
                <w:szCs w:val="28"/>
                <w:lang w:val="vi-VN" w:eastAsia="vi-VN"/>
              </w:rPr>
              <w:t xml:space="preserve">Hoạt động học: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+Ném bóng vào rổ,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lastRenderedPageBreak/>
              <w:t xml:space="preserve">+Chuyền bóng,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w:t>
            </w:r>
            <w:r w:rsidRPr="001C6DEE">
              <w:rPr>
                <w:rFonts w:ascii="Times New Roman" w:eastAsia="Times New Roman" w:hAnsi="Times New Roman" w:cs="Times New Roman"/>
                <w:b/>
                <w:position w:val="-1"/>
                <w:sz w:val="28"/>
                <w:szCs w:val="28"/>
                <w:lang w:val="vi-VN" w:eastAsia="vi-VN"/>
              </w:rPr>
              <w:t>Hoạt động ngoài trời</w:t>
            </w:r>
            <w:r w:rsidRPr="001C6DEE">
              <w:rPr>
                <w:rFonts w:ascii="Times New Roman" w:eastAsia="Times New Roman" w:hAnsi="Times New Roman" w:cs="Times New Roman"/>
                <w:position w:val="-1"/>
                <w:sz w:val="28"/>
                <w:szCs w:val="28"/>
                <w:lang w:val="vi-VN" w:eastAsia="vi-VN"/>
              </w:rPr>
              <w:t xml:space="preserve">: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+Gieo hạt.</w:t>
            </w:r>
          </w:p>
          <w:p w:rsidR="00F44A34" w:rsidRPr="001C6DEE" w:rsidRDefault="00F44A34" w:rsidP="006F697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+Mèo đuổi chuột</w:t>
            </w:r>
          </w:p>
        </w:tc>
      </w:tr>
      <w:tr w:rsidR="001C6DEE" w:rsidRPr="003B543F" w:rsidTr="001C6DEE">
        <w:trPr>
          <w:trHeight w:val="1507"/>
        </w:trPr>
        <w:tc>
          <w:tcPr>
            <w:tcW w:w="3289" w:type="dxa"/>
            <w:shd w:val="clear" w:color="auto" w:fill="FFFFFF"/>
          </w:tcPr>
          <w:p w:rsidR="00F44A34" w:rsidRPr="001C6DEE" w:rsidRDefault="00F44A34" w:rsidP="00F44A34">
            <w:pPr>
              <w:suppressAutoHyphens/>
              <w:spacing w:after="0" w:line="25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lastRenderedPageBreak/>
              <w:t>MT 11</w:t>
            </w:r>
            <w:r w:rsidRPr="001C6DEE">
              <w:rPr>
                <w:rFonts w:ascii="Times New Roman" w:eastAsia="Times New Roman" w:hAnsi="Times New Roman" w:cs="Times New Roman"/>
                <w:position w:val="-1"/>
                <w:sz w:val="28"/>
                <w:szCs w:val="28"/>
                <w:lang w:val="vi-VN" w:eastAsia="vi-VN"/>
              </w:rPr>
              <w:t>: Trẻ biết phối hợp các giác quan trong cơ thể trong vận động : Bò, trườn, Trèo</w:t>
            </w:r>
          </w:p>
        </w:tc>
        <w:tc>
          <w:tcPr>
            <w:tcW w:w="3261"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Trườn sấp kết hợp trèo qua ghế</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Trò chơi vận động: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+Mèo đuổi chuột,</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Cướp cờ,</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Kéo co</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+Ném bóng vào rổ,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+Gieo hạt,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+Chuyền bóng, </w:t>
            </w:r>
          </w:p>
          <w:p w:rsidR="00F44A34" w:rsidRPr="001C6DEE" w:rsidRDefault="00F44A34" w:rsidP="001C6DEE">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+Ném vòng cổ chai</w:t>
            </w:r>
          </w:p>
        </w:tc>
        <w:tc>
          <w:tcPr>
            <w:tcW w:w="3065" w:type="dxa"/>
            <w:gridSpan w:val="2"/>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w:t>
            </w:r>
            <w:r w:rsidRPr="001C6DEE">
              <w:rPr>
                <w:rFonts w:ascii="Times New Roman" w:eastAsia="Times New Roman" w:hAnsi="Times New Roman" w:cs="Times New Roman"/>
                <w:b/>
                <w:position w:val="-1"/>
                <w:sz w:val="28"/>
                <w:szCs w:val="28"/>
                <w:lang w:val="vi-VN" w:eastAsia="vi-VN"/>
              </w:rPr>
              <w:t>Hoạt động học:</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+Trườn sấp kết hợp trèo qua ghế</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 xml:space="preserve">- Hoạt động học: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+Ném vòng cổ chai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ngoài trời</w:t>
            </w:r>
            <w:r w:rsidRPr="001C6DEE">
              <w:rPr>
                <w:rFonts w:ascii="Times New Roman" w:eastAsia="Times New Roman" w:hAnsi="Times New Roman" w:cs="Times New Roman"/>
                <w:position w:val="-1"/>
                <w:sz w:val="28"/>
                <w:szCs w:val="28"/>
                <w:lang w:val="vi-VN" w:eastAsia="vi-VN"/>
              </w:rPr>
              <w:t xml:space="preserve">: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+Gieo hạt.</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+Mèo đuổi chuột</w:t>
            </w:r>
          </w:p>
          <w:p w:rsidR="00F44A34" w:rsidRPr="001C6DEE" w:rsidRDefault="00F44A34" w:rsidP="001C6DEE">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Giao lưu trò chơi vận động, giao lưu erobic</w:t>
            </w:r>
          </w:p>
        </w:tc>
      </w:tr>
      <w:tr w:rsidR="001C6DEE" w:rsidRPr="003B543F" w:rsidTr="00B60153">
        <w:trPr>
          <w:trHeight w:val="70"/>
        </w:trPr>
        <w:tc>
          <w:tcPr>
            <w:tcW w:w="9615" w:type="dxa"/>
            <w:gridSpan w:val="4"/>
            <w:shd w:val="clear" w:color="auto" w:fill="FFFFFF"/>
          </w:tcPr>
          <w:p w:rsidR="00F44A34" w:rsidRPr="001C6DEE" w:rsidRDefault="00F44A34" w:rsidP="00F44A34">
            <w:pPr>
              <w:suppressAutoHyphens/>
              <w:spacing w:after="0" w:line="25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LĨNH VỰC PHÁT TRIỂN NHẬN THỨC</w:t>
            </w:r>
          </w:p>
        </w:tc>
      </w:tr>
      <w:tr w:rsidR="001C6DEE" w:rsidRPr="003B543F" w:rsidTr="001C6DEE">
        <w:trPr>
          <w:trHeight w:val="1833"/>
        </w:trPr>
        <w:tc>
          <w:tcPr>
            <w:tcW w:w="3289" w:type="dxa"/>
            <w:shd w:val="clear" w:color="auto" w:fill="FFFFFF"/>
          </w:tcPr>
          <w:p w:rsidR="00F44A34" w:rsidRPr="001C6DEE" w:rsidRDefault="00F44A34" w:rsidP="00F44A34">
            <w:pPr>
              <w:tabs>
                <w:tab w:val="left" w:pos="2520"/>
              </w:tabs>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MT16.</w:t>
            </w:r>
            <w:r w:rsidRPr="001C6DEE">
              <w:rPr>
                <w:rFonts w:ascii="Times New Roman" w:eastAsia="Times New Roman" w:hAnsi="Times New Roman" w:cs="Times New Roman"/>
                <w:position w:val="-1"/>
                <w:sz w:val="28"/>
                <w:szCs w:val="28"/>
                <w:lang w:val="vi-VN" w:eastAsia="vi-VN"/>
              </w:rPr>
              <w:t xml:space="preserve"> Biết chức năng của các giác quan và 1 số bộ phận khác của cơ thể.</w:t>
            </w:r>
          </w:p>
        </w:tc>
        <w:tc>
          <w:tcPr>
            <w:tcW w:w="3261"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Trẻ nhận diện chức năng các giác quan và các bộ phận khác của cơ thể:</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Cơ thể bé và bạn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Các giác quan trên cơ thể</w:t>
            </w:r>
          </w:p>
        </w:tc>
        <w:tc>
          <w:tcPr>
            <w:tcW w:w="3065" w:type="dxa"/>
            <w:gridSpan w:val="2"/>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 xml:space="preserve">-Hoạt động học: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Các giác quan trên cơ thể</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góc</w:t>
            </w:r>
            <w:r w:rsidRPr="001C6DEE">
              <w:rPr>
                <w:rFonts w:ascii="Times New Roman" w:eastAsia="Times New Roman" w:hAnsi="Times New Roman" w:cs="Times New Roman"/>
                <w:position w:val="-1"/>
                <w:sz w:val="28"/>
                <w:szCs w:val="28"/>
                <w:lang w:val="vi-VN" w:eastAsia="vi-VN"/>
              </w:rPr>
              <w:t xml:space="preserve">: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+Xem tranh, nối các hành động đúng để bảo vệ giác quan.</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chiều:</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+Chơi trờ chơi mũi cằm tai, cắt dán khuôn mặt biểu lộ cảm xúc.</w:t>
            </w:r>
          </w:p>
        </w:tc>
      </w:tr>
      <w:tr w:rsidR="001C6DEE" w:rsidRPr="001C6DEE" w:rsidTr="001C6DEE">
        <w:trPr>
          <w:trHeight w:val="1833"/>
        </w:trPr>
        <w:tc>
          <w:tcPr>
            <w:tcW w:w="3289" w:type="dxa"/>
            <w:shd w:val="clear" w:color="auto" w:fill="FFFFFF"/>
          </w:tcPr>
          <w:p w:rsidR="00F44A34" w:rsidRPr="006F6974" w:rsidRDefault="00F44A34" w:rsidP="006F6974">
            <w:pPr>
              <w:spacing w:after="0" w:line="276" w:lineRule="auto"/>
              <w:jc w:val="both"/>
              <w:rPr>
                <w:rFonts w:ascii="Times New Roman" w:eastAsia="Arial" w:hAnsi="Times New Roman" w:cs="Times New Roman"/>
                <w:sz w:val="28"/>
                <w:lang w:val="nl-NL"/>
              </w:rPr>
            </w:pPr>
            <w:r w:rsidRPr="001C6DEE">
              <w:rPr>
                <w:rFonts w:ascii="Times New Roman" w:eastAsia="Arial" w:hAnsi="Times New Roman" w:cs="Times New Roman"/>
                <w:b/>
                <w:bCs/>
                <w:sz w:val="28"/>
                <w:lang w:val="nl-NL"/>
              </w:rPr>
              <w:t>MT18.</w:t>
            </w:r>
            <w:r w:rsidRPr="001C6DEE">
              <w:rPr>
                <w:rFonts w:ascii="Times New Roman" w:eastAsia="Arial" w:hAnsi="Times New Roman" w:cs="Times New Roman"/>
                <w:sz w:val="28"/>
                <w:lang w:val="nl-NL"/>
              </w:rPr>
              <w:t xml:space="preserve"> Làm thử nghiệm và sử dụng công cụ đơn giản để quan sát, so sánh, dự đoán. </w:t>
            </w:r>
            <w:r w:rsidRPr="001C6DEE">
              <w:rPr>
                <w:rFonts w:ascii="Times New Roman" w:eastAsia="Arial" w:hAnsi="Times New Roman" w:cs="Times New Roman"/>
                <w:bCs/>
                <w:sz w:val="28"/>
                <w:lang w:val="vi-VN"/>
              </w:rPr>
              <w:t>Trẻ biết</w:t>
            </w:r>
            <w:r w:rsidRPr="001C6DEE">
              <w:rPr>
                <w:rFonts w:ascii="Times New Roman" w:eastAsia="Arial" w:hAnsi="Times New Roman" w:cs="Times New Roman"/>
                <w:b/>
                <w:bCs/>
                <w:sz w:val="28"/>
                <w:lang w:val="vi-VN"/>
              </w:rPr>
              <w:t xml:space="preserve"> </w:t>
            </w:r>
            <w:r w:rsidRPr="001C6DEE">
              <w:rPr>
                <w:rFonts w:ascii="Times New Roman" w:eastAsia="Arial" w:hAnsi="Times New Roman" w:cs="Times New Roman"/>
                <w:sz w:val="28"/>
                <w:lang w:val="vi-VN"/>
              </w:rPr>
              <w:t xml:space="preserve"> sử dụng cách thức thích hợp để giải quyết vấn đề đơn giản.</w:t>
            </w:r>
          </w:p>
        </w:tc>
        <w:tc>
          <w:tcPr>
            <w:tcW w:w="3261" w:type="dxa"/>
            <w:shd w:val="clear" w:color="auto" w:fill="FFFFFF"/>
          </w:tcPr>
          <w:p w:rsidR="00F44A34" w:rsidRPr="001C6DEE" w:rsidRDefault="00F44A34" w:rsidP="00F44A34">
            <w:pPr>
              <w:spacing w:after="0" w:line="276" w:lineRule="auto"/>
              <w:rPr>
                <w:rFonts w:ascii="Times New Roman" w:eastAsia="Arial" w:hAnsi="Times New Roman" w:cs="Times New Roman"/>
                <w:spacing w:val="-10"/>
                <w:sz w:val="28"/>
                <w:lang w:val="vi-VN"/>
              </w:rPr>
            </w:pPr>
            <w:r w:rsidRPr="001C6DEE">
              <w:rPr>
                <w:rFonts w:ascii="Times New Roman" w:eastAsia="Arial" w:hAnsi="Times New Roman" w:cs="Times New Roman"/>
                <w:spacing w:val="-10"/>
                <w:sz w:val="28"/>
                <w:lang w:val="vi-VN"/>
              </w:rPr>
              <w:t>-  Làm một số hoạt động thí nghiệm, trải nghiệm đơn giản</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065" w:type="dxa"/>
            <w:gridSpan w:val="2"/>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ngoài trời: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+Thả vật chìm nổi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+In hình bà tay bàn chân</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w:t>
            </w:r>
            <w:r w:rsidRPr="001C6DEE">
              <w:rPr>
                <w:rFonts w:ascii="Times New Roman" w:eastAsia="Times New Roman" w:hAnsi="Times New Roman" w:cs="Times New Roman"/>
                <w:position w:val="-1"/>
                <w:sz w:val="28"/>
                <w:szCs w:val="28"/>
                <w:lang w:val="vi-VN" w:eastAsia="vi-VN"/>
              </w:rPr>
              <w:t>Làm nước đóng băng</w:t>
            </w:r>
          </w:p>
        </w:tc>
      </w:tr>
      <w:tr w:rsidR="001C6DEE" w:rsidRPr="003B543F" w:rsidTr="006F6974">
        <w:trPr>
          <w:trHeight w:val="699"/>
        </w:trPr>
        <w:tc>
          <w:tcPr>
            <w:tcW w:w="3289" w:type="dxa"/>
            <w:shd w:val="clear" w:color="auto" w:fill="FFFFFF"/>
          </w:tcPr>
          <w:p w:rsidR="00F44A34" w:rsidRPr="001C6DEE" w:rsidRDefault="00F44A34" w:rsidP="00F44A34">
            <w:pPr>
              <w:tabs>
                <w:tab w:val="left" w:pos="2520"/>
              </w:tabs>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MT34. Sử dụng lời nói và hành động để chỉ vị trí của đồ vật so với bản thân và so với người khác</w:t>
            </w:r>
          </w:p>
        </w:tc>
        <w:tc>
          <w:tcPr>
            <w:tcW w:w="3261"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Xác định vị trí đồ vật ở phía phải, phía trái của bản thân.</w:t>
            </w:r>
          </w:p>
          <w:p w:rsidR="00F44A34" w:rsidRPr="001C6DEE" w:rsidRDefault="00F44A34" w:rsidP="001C6DEE">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Xác định vị trí đồ vật ở phía trên- phía dưới; phía trước- phía sau của bạn khác.</w:t>
            </w:r>
          </w:p>
        </w:tc>
        <w:tc>
          <w:tcPr>
            <w:tcW w:w="3065" w:type="dxa"/>
            <w:gridSpan w:val="2"/>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học</w:t>
            </w:r>
            <w:r w:rsidRPr="001C6DEE">
              <w:rPr>
                <w:rFonts w:ascii="Times New Roman" w:eastAsia="Times New Roman" w:hAnsi="Times New Roman" w:cs="Times New Roman"/>
                <w:position w:val="-1"/>
                <w:sz w:val="28"/>
                <w:szCs w:val="28"/>
                <w:lang w:val="vi-VN" w:eastAsia="vi-VN"/>
              </w:rPr>
              <w:t>:</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Dạy trẻ nhận biết phía phải phía trái của bản thân(Ứng dụng Mon)</w:t>
            </w:r>
          </w:p>
          <w:p w:rsidR="00F44A34" w:rsidRPr="001C6DEE" w:rsidRDefault="00F44A34" w:rsidP="00F44A3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*Hoạt động góc:</w:t>
            </w:r>
          </w:p>
          <w:p w:rsidR="00F44A34" w:rsidRPr="001C6DEE" w:rsidRDefault="00F44A34" w:rsidP="001C6DEE">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+Dạy trẻ nhận biết phía trên- phía dưới; phía </w:t>
            </w:r>
            <w:r w:rsidRPr="001C6DEE">
              <w:rPr>
                <w:rFonts w:ascii="Times New Roman" w:eastAsia="Times New Roman" w:hAnsi="Times New Roman" w:cs="Times New Roman"/>
                <w:position w:val="-1"/>
                <w:sz w:val="28"/>
                <w:szCs w:val="28"/>
                <w:lang w:val="vi-VN" w:eastAsia="vi-VN"/>
              </w:rPr>
              <w:lastRenderedPageBreak/>
              <w:t>trước- phía sau của bạn khác.</w:t>
            </w:r>
          </w:p>
        </w:tc>
      </w:tr>
      <w:tr w:rsidR="001C6DEE" w:rsidRPr="003B543F" w:rsidTr="001C6DEE">
        <w:trPr>
          <w:trHeight w:val="1640"/>
        </w:trPr>
        <w:tc>
          <w:tcPr>
            <w:tcW w:w="3289"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lastRenderedPageBreak/>
              <w:t>MT 23.</w:t>
            </w:r>
            <w:r w:rsidRPr="001C6DEE">
              <w:rPr>
                <w:rFonts w:ascii="Times New Roman" w:eastAsia="Times New Roman" w:hAnsi="Times New Roman" w:cs="Times New Roman"/>
                <w:position w:val="-1"/>
                <w:sz w:val="28"/>
                <w:szCs w:val="28"/>
                <w:lang w:val="vi-VN" w:eastAsia="vi-VN"/>
              </w:rPr>
              <w:t xml:space="preserve"> Trẻ nói được họ, tên, tuổi, giới tính của bản thân; họ, tên và công việc của bố, mẹ, các thành viên trong gia đình khi được hỏi, trò chuyện, xem tranh, ảnh. Nói được địa chỉ gia đình mình. Biết được nhu cầu gia đình cần</w:t>
            </w:r>
            <w:r w:rsidRPr="001C6DEE">
              <w:rPr>
                <w:rFonts w:ascii="Times New Roman" w:eastAsia="Times New Roman" w:hAnsi="Times New Roman" w:cs="Times New Roman"/>
                <w:position w:val="-1"/>
                <w:sz w:val="24"/>
                <w:szCs w:val="24"/>
                <w:lang w:val="vi-VN" w:eastAsia="vi-VN"/>
              </w:rPr>
              <w:t>.</w:t>
            </w:r>
          </w:p>
        </w:tc>
        <w:tc>
          <w:tcPr>
            <w:tcW w:w="3261"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Họ tên, tuổi, giới tính, đặc điểm bên ngoài, sở thích của bản thân:</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Bé Tự  giới thiệu về mình</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Tôi cần gì để lớn lên và khỏe mạnh</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065" w:type="dxa"/>
            <w:gridSpan w:val="2"/>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học:</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 Bé Tự  giới thiệu về mình</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(Trò truyện sáng units)</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Tôi cần gì để lớn lên và khỏe mạnh</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góc</w:t>
            </w:r>
            <w:r w:rsidRPr="001C6DEE">
              <w:rPr>
                <w:rFonts w:ascii="Times New Roman" w:eastAsia="Times New Roman" w:hAnsi="Times New Roman" w:cs="Times New Roman"/>
                <w:position w:val="-1"/>
                <w:sz w:val="28"/>
                <w:szCs w:val="28"/>
                <w:lang w:val="vi-VN" w:eastAsia="vi-VN"/>
              </w:rPr>
              <w:t xml:space="preserve">: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+Xem tranh, nối đúng trang phục bạn tải bạn gái, phân nhóm bạn trai nạn gái,phân loại các nhóm thực phẩm</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*Hoạt động góc: Xếp đường về nhà bé…</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3B543F">
              <w:rPr>
                <w:rFonts w:ascii="Times New Roman" w:eastAsia="Times New Roman" w:hAnsi="Times New Roman" w:cs="Times New Roman"/>
                <w:position w:val="-1"/>
                <w:sz w:val="28"/>
                <w:szCs w:val="28"/>
                <w:lang w:val="vi-VN" w:eastAsia="vi-VN"/>
              </w:rPr>
              <w:t>*Hoạt động ngoài trời: Quan sát cây, làm thí nghiệm</w:t>
            </w:r>
            <w:r w:rsidRPr="001C6DEE">
              <w:rPr>
                <w:rFonts w:ascii="Times New Roman" w:eastAsia="Times New Roman" w:hAnsi="Times New Roman" w:cs="Times New Roman"/>
                <w:position w:val="-1"/>
                <w:sz w:val="28"/>
                <w:szCs w:val="28"/>
                <w:lang w:val="vi-VN" w:eastAsia="vi-VN"/>
              </w:rPr>
              <w:t>: Làm nước đóng băng(Ứng dụng Mon)</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*HĐ chiều: Xem tranh ảnh về hình ảnh bé trai, bé gái</w:t>
            </w:r>
          </w:p>
        </w:tc>
      </w:tr>
      <w:tr w:rsidR="001C6DEE" w:rsidRPr="001C6DEE" w:rsidTr="001C6DEE">
        <w:trPr>
          <w:trHeight w:val="1640"/>
        </w:trPr>
        <w:tc>
          <w:tcPr>
            <w:tcW w:w="3289"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MT26.</w:t>
            </w:r>
            <w:r w:rsidRPr="001C6DEE">
              <w:rPr>
                <w:rFonts w:ascii="Times New Roman" w:eastAsia="Times New Roman" w:hAnsi="Times New Roman" w:cs="Times New Roman"/>
                <w:position w:val="-1"/>
                <w:sz w:val="28"/>
                <w:szCs w:val="28"/>
                <w:lang w:val="vi-VN" w:eastAsia="vi-VN"/>
              </w:rPr>
              <w:t xml:space="preserve">  Kể tên và nói được đặc điểm một số ngày lễ hội</w:t>
            </w:r>
          </w:p>
        </w:tc>
        <w:tc>
          <w:tcPr>
            <w:tcW w:w="3261"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Trẻ kẻ tên được ngày lẽ 20/10 là ngày của bà của mẹ.</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trải nghiệm làm thiệp tặng mẹ 20/10</w:t>
            </w:r>
          </w:p>
        </w:tc>
        <w:tc>
          <w:tcPr>
            <w:tcW w:w="3065" w:type="dxa"/>
            <w:gridSpan w:val="2"/>
            <w:shd w:val="clear" w:color="auto" w:fill="FFFFFF"/>
          </w:tcPr>
          <w:p w:rsidR="00F44A34" w:rsidRPr="001C6DEE" w:rsidRDefault="00F44A34" w:rsidP="00F44A34">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chiều</w:t>
            </w:r>
          </w:p>
          <w:p w:rsidR="00F44A34" w:rsidRPr="001C6DEE" w:rsidRDefault="00F44A34" w:rsidP="00F44A34">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+Dự án: Làm túi xách tặng  mẹ</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1C6DEE">
              <w:rPr>
                <w:rFonts w:ascii="Times New Roman" w:eastAsia="Times New Roman" w:hAnsi="Times New Roman" w:cs="Times New Roman"/>
                <w:position w:val="-1"/>
                <w:sz w:val="28"/>
                <w:szCs w:val="28"/>
                <w:lang w:eastAsia="vi-VN"/>
              </w:rPr>
              <w:t>(ứng dựng steam)</w:t>
            </w:r>
          </w:p>
        </w:tc>
      </w:tr>
      <w:tr w:rsidR="001C6DEE" w:rsidRPr="001C6DEE" w:rsidTr="00B60153">
        <w:trPr>
          <w:trHeight w:val="1"/>
        </w:trPr>
        <w:tc>
          <w:tcPr>
            <w:tcW w:w="9615" w:type="dxa"/>
            <w:gridSpan w:val="4"/>
            <w:shd w:val="clear" w:color="auto" w:fill="FFFFFF"/>
          </w:tcPr>
          <w:p w:rsidR="00F44A34" w:rsidRPr="001C6DEE" w:rsidRDefault="00F44A34" w:rsidP="00F44A34">
            <w:pPr>
              <w:suppressAutoHyphens/>
              <w:spacing w:after="0" w:line="25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LĨNH VỰC PHÁT TRIỂN NGÔN NGỮ</w:t>
            </w:r>
          </w:p>
        </w:tc>
      </w:tr>
      <w:tr w:rsidR="001C6DEE" w:rsidRPr="001C6DEE" w:rsidTr="001C6DEE">
        <w:trPr>
          <w:trHeight w:val="623"/>
        </w:trPr>
        <w:tc>
          <w:tcPr>
            <w:tcW w:w="3289" w:type="dxa"/>
            <w:shd w:val="clear" w:color="auto" w:fill="FFFFFF"/>
          </w:tcPr>
          <w:p w:rsidR="00F44A34" w:rsidRPr="001C6DEE" w:rsidRDefault="00F44A34" w:rsidP="00F44A34">
            <w:pPr>
              <w:widowControl w:val="0"/>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highlight w:val="white"/>
                <w:lang w:val="vi-VN" w:eastAsia="vi-VN"/>
              </w:rPr>
            </w:pPr>
            <w:r w:rsidRPr="001C6DEE">
              <w:rPr>
                <w:rFonts w:ascii="Times New Roman" w:eastAsia="Times New Roman" w:hAnsi="Times New Roman" w:cs="Times New Roman"/>
                <w:position w:val="-1"/>
                <w:sz w:val="28"/>
                <w:szCs w:val="28"/>
                <w:highlight w:val="white"/>
                <w:lang w:val="vi-VN" w:eastAsia="vi-VN"/>
              </w:rPr>
              <w:t>MT38. Trẻ đọc thuộc một số bài thơ, ca dao, đồng dao...phù hợp với độ tuổi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3261" w:type="dxa"/>
            <w:shd w:val="clear" w:color="auto" w:fill="FFFFFF"/>
          </w:tcPr>
          <w:p w:rsidR="00F44A34" w:rsidRPr="001C6DEE" w:rsidRDefault="00F44A34" w:rsidP="00F44A34">
            <w:pPr>
              <w:widowControl w:val="0"/>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highlight w:val="white"/>
                <w:lang w:val="vi-VN" w:eastAsia="vi-VN"/>
              </w:rPr>
            </w:pPr>
            <w:r w:rsidRPr="001C6DEE">
              <w:rPr>
                <w:rFonts w:ascii="Times New Roman" w:eastAsia="Times New Roman" w:hAnsi="Times New Roman" w:cs="Times New Roman"/>
                <w:position w:val="-1"/>
                <w:sz w:val="28"/>
                <w:szCs w:val="28"/>
                <w:highlight w:val="white"/>
                <w:lang w:val="vi-VN" w:eastAsia="vi-VN"/>
              </w:rPr>
              <w:t xml:space="preserve"> Đọc thuộc một số bài thơ, ca dao, đồng dao...phù hợp trong chủ đề:</w:t>
            </w:r>
          </w:p>
          <w:p w:rsidR="00F44A34" w:rsidRPr="001C6DEE" w:rsidRDefault="00F44A34" w:rsidP="00F44A34">
            <w:pPr>
              <w:widowControl w:val="0"/>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highlight w:val="white"/>
                <w:lang w:val="vi-VN" w:eastAsia="vi-VN"/>
              </w:rPr>
            </w:pPr>
            <w:r w:rsidRPr="001C6DEE">
              <w:rPr>
                <w:rFonts w:ascii="Times New Roman" w:eastAsia="Times New Roman" w:hAnsi="Times New Roman" w:cs="Times New Roman"/>
                <w:b/>
                <w:position w:val="-1"/>
                <w:sz w:val="28"/>
                <w:szCs w:val="28"/>
                <w:highlight w:val="white"/>
                <w:lang w:val="vi-VN" w:eastAsia="vi-VN"/>
              </w:rPr>
              <w:t>Bản thân:</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Tâm sự cái mũi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Bé ơi.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Mưa (sưu tầm), Sáo học nói (Mai Ngọc Uyển), Bé này bé ơi (Thuỵ Anh), Đau (Vũ Duy Chu), Bé ơi (Phong Thu), Tâm sự cái mũi (sưu tầm), Lên bốn (Nhược Thuỷ)</w:t>
            </w:r>
          </w:p>
        </w:tc>
        <w:tc>
          <w:tcPr>
            <w:tcW w:w="3065" w:type="dxa"/>
            <w:gridSpan w:val="2"/>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 xml:space="preserve">Hoạt động học: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Tâm sự cái mũi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Bé ơi.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 xml:space="preserve">Hoạt động chiều: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+Bé này bé ơi,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+Mưa</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Mọi lúc mọi nơi: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Đau, Sáo học nói</w:t>
            </w:r>
          </w:p>
        </w:tc>
      </w:tr>
      <w:tr w:rsidR="001C6DEE" w:rsidRPr="001C6DEE" w:rsidTr="001C6DEE">
        <w:trPr>
          <w:trHeight w:val="1185"/>
        </w:trPr>
        <w:tc>
          <w:tcPr>
            <w:tcW w:w="3289" w:type="dxa"/>
            <w:shd w:val="clear" w:color="auto" w:fill="FFFFFF"/>
          </w:tcPr>
          <w:p w:rsidR="00F44A34" w:rsidRPr="001C6DEE" w:rsidRDefault="00F44A34" w:rsidP="00F44A34">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lastRenderedPageBreak/>
              <w:t>MT40.</w:t>
            </w:r>
            <w:r w:rsidRPr="001C6DEE">
              <w:rPr>
                <w:rFonts w:ascii="Times New Roman" w:eastAsia="Times New Roman" w:hAnsi="Times New Roman" w:cs="Times New Roman"/>
                <w:position w:val="-1"/>
                <w:sz w:val="28"/>
                <w:szCs w:val="28"/>
                <w:lang w:val="vi-VN" w:eastAsia="vi-VN"/>
              </w:rPr>
              <w:t xml:space="preserve"> Trẻ biết kể chuyện có mở đầu, kết thúc.</w:t>
            </w:r>
          </w:p>
          <w:p w:rsidR="00F44A34" w:rsidRPr="001C6DEE" w:rsidRDefault="00F44A34" w:rsidP="00F44A34">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 Trẻ thích nghe và xem những câu chuyện hoạt hình tiếng anh phù hơp với độ tuổi..</w:t>
            </w:r>
          </w:p>
        </w:tc>
        <w:tc>
          <w:tcPr>
            <w:tcW w:w="3261" w:type="dxa"/>
            <w:shd w:val="clear" w:color="auto" w:fill="FFFFFF"/>
          </w:tcPr>
          <w:p w:rsidR="00F44A34" w:rsidRPr="001C6DEE" w:rsidRDefault="00F44A34" w:rsidP="00F44A34">
            <w:pPr>
              <w:suppressAutoHyphens/>
              <w:spacing w:after="0" w:line="25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Kể lại sự việc.</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Kể lại truyện đã được nghe.</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Truyện</w:t>
            </w:r>
            <w:r w:rsidRPr="001C6DEE">
              <w:rPr>
                <w:rFonts w:ascii="Times New Roman" w:eastAsia="Times New Roman" w:hAnsi="Times New Roman" w:cs="Times New Roman"/>
                <w:position w:val="-1"/>
                <w:sz w:val="28"/>
                <w:szCs w:val="28"/>
                <w:lang w:val="vi-VN" w:eastAsia="vi-VN"/>
              </w:rPr>
              <w:t xml:space="preserve">: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+Gấu con bị đau răng</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+Lợn con sạch lắm rồi,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+Người bạn tốt</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+Củ cải trắng</w:t>
            </w:r>
          </w:p>
        </w:tc>
        <w:tc>
          <w:tcPr>
            <w:tcW w:w="3065" w:type="dxa"/>
            <w:gridSpan w:val="2"/>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học</w:t>
            </w:r>
            <w:r w:rsidRPr="001C6DEE">
              <w:rPr>
                <w:rFonts w:ascii="Times New Roman" w:eastAsia="Times New Roman" w:hAnsi="Times New Roman" w:cs="Times New Roman"/>
                <w:position w:val="-1"/>
                <w:sz w:val="28"/>
                <w:szCs w:val="28"/>
                <w:lang w:val="vi-VN" w:eastAsia="vi-VN"/>
              </w:rPr>
              <w:t xml:space="preserve">: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Truyện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+Gấu con bị đau răng.</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w:t>
            </w:r>
            <w:r w:rsidRPr="001C6DEE">
              <w:rPr>
                <w:rFonts w:ascii="Times New Roman" w:eastAsia="Times New Roman" w:hAnsi="Times New Roman" w:cs="Times New Roman"/>
                <w:b/>
                <w:position w:val="-1"/>
                <w:sz w:val="28"/>
                <w:szCs w:val="28"/>
                <w:lang w:val="vi-VN" w:eastAsia="vi-VN"/>
              </w:rPr>
              <w:t>Hoạt động góc</w:t>
            </w:r>
            <w:r w:rsidRPr="001C6DEE">
              <w:rPr>
                <w:rFonts w:ascii="Times New Roman" w:eastAsia="Times New Roman" w:hAnsi="Times New Roman" w:cs="Times New Roman"/>
                <w:position w:val="-1"/>
                <w:sz w:val="28"/>
                <w:szCs w:val="28"/>
                <w:lang w:val="vi-VN" w:eastAsia="vi-VN"/>
              </w:rPr>
              <w:t xml:space="preserve">: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+Trẻ tập kể lại chuyện theo trình tự câu chuyện đã được nghe: Lợn con sạch lắm rồi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Hoạt động chiều: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Người bạn tốt.</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Người bạn tốt</w:t>
            </w:r>
          </w:p>
        </w:tc>
      </w:tr>
      <w:tr w:rsidR="001C6DEE" w:rsidRPr="003B543F" w:rsidTr="001C6DEE">
        <w:trPr>
          <w:trHeight w:val="1185"/>
        </w:trPr>
        <w:tc>
          <w:tcPr>
            <w:tcW w:w="3289"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MT41.</w:t>
            </w:r>
            <w:r w:rsidRPr="001C6DEE">
              <w:rPr>
                <w:rFonts w:ascii="Times New Roman" w:eastAsia="Times New Roman" w:hAnsi="Times New Roman" w:cs="Times New Roman"/>
                <w:position w:val="-1"/>
                <w:sz w:val="28"/>
                <w:szCs w:val="28"/>
                <w:lang w:val="vi-VN" w:eastAsia="vi-VN"/>
              </w:rPr>
              <w:t xml:space="preserve"> Sử dụng được các từ: “mời cô”, “mời bạn”, “xin phép”, “thưa”, “dạ”, “vâng”...phù hợp với tình huống.</w:t>
            </w:r>
          </w:p>
        </w:tc>
        <w:tc>
          <w:tcPr>
            <w:tcW w:w="3261" w:type="dxa"/>
            <w:shd w:val="clear" w:color="auto" w:fill="FFFFFF"/>
          </w:tcPr>
          <w:p w:rsidR="00F44A34" w:rsidRPr="001C6DEE" w:rsidRDefault="00F44A34" w:rsidP="00F44A34">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Sử dụng các từ biểu thị sự lễ phép.</w:t>
            </w:r>
          </w:p>
          <w:p w:rsidR="00F44A34" w:rsidRPr="001C6DEE" w:rsidRDefault="00F44A34" w:rsidP="006F6974">
            <w:pPr>
              <w:suppressAutoHyphens/>
              <w:spacing w:after="0" w:line="27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Nói và thể hiện cử chỉ, điệu bộ, nét mặt phù hợp với yêu cầu, hoàn cảnh giao tiếp</w:t>
            </w:r>
          </w:p>
        </w:tc>
        <w:tc>
          <w:tcPr>
            <w:tcW w:w="3065" w:type="dxa"/>
            <w:gridSpan w:val="2"/>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Thông qua các hoạt động hàng ngày</w:t>
            </w:r>
          </w:p>
        </w:tc>
      </w:tr>
      <w:tr w:rsidR="001C6DEE" w:rsidRPr="003B543F" w:rsidTr="00B60153">
        <w:trPr>
          <w:trHeight w:val="535"/>
        </w:trPr>
        <w:tc>
          <w:tcPr>
            <w:tcW w:w="9615" w:type="dxa"/>
            <w:gridSpan w:val="4"/>
            <w:shd w:val="clear" w:color="auto" w:fill="FFFFFF"/>
          </w:tcPr>
          <w:p w:rsidR="00F44A34" w:rsidRPr="001C6DEE" w:rsidRDefault="00F44A34" w:rsidP="00F44A34">
            <w:pPr>
              <w:suppressAutoHyphens/>
              <w:spacing w:after="0" w:line="25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LĨNH VỰC PHÁT TRIỂN TÌNH CẢM- XÃ HỘI</w:t>
            </w:r>
          </w:p>
        </w:tc>
      </w:tr>
      <w:tr w:rsidR="001C6DEE" w:rsidRPr="003B543F" w:rsidTr="001C6DEE">
        <w:trPr>
          <w:trHeight w:val="463"/>
        </w:trPr>
        <w:tc>
          <w:tcPr>
            <w:tcW w:w="3289" w:type="dxa"/>
            <w:shd w:val="clear" w:color="auto" w:fill="FFFFFF"/>
          </w:tcPr>
          <w:p w:rsidR="00F44A34" w:rsidRPr="001C6DEE" w:rsidRDefault="00F44A34" w:rsidP="00F44A34">
            <w:pPr>
              <w:spacing w:after="0" w:line="276" w:lineRule="auto"/>
              <w:jc w:val="both"/>
              <w:rPr>
                <w:rFonts w:ascii="Times New Roman" w:eastAsia="Arial" w:hAnsi="Times New Roman" w:cs="Times New Roman"/>
                <w:b/>
                <w:bCs/>
                <w:sz w:val="28"/>
                <w:lang w:val="nl-NL"/>
              </w:rPr>
            </w:pPr>
          </w:p>
          <w:p w:rsidR="00F44A34" w:rsidRPr="001C6DEE" w:rsidRDefault="00F44A34" w:rsidP="00F44A34">
            <w:pPr>
              <w:suppressAutoHyphens/>
              <w:spacing w:after="0" w:line="256" w:lineRule="auto"/>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Arial" w:hAnsi="Times New Roman" w:cs="Times New Roman"/>
                <w:b/>
                <w:bCs/>
                <w:sz w:val="28"/>
                <w:lang w:val="nl-NL"/>
              </w:rPr>
              <w:t>MT47</w:t>
            </w:r>
            <w:r w:rsidRPr="001C6DEE">
              <w:rPr>
                <w:rFonts w:ascii="Times New Roman" w:eastAsia="Arial" w:hAnsi="Times New Roman" w:cs="Times New Roman"/>
                <w:sz w:val="28"/>
                <w:lang w:val="nl-NL"/>
              </w:rPr>
              <w:t>. Trẻ biết nhận biết và biết biểu lộ một số cảm xúc vui, buồn, sợ hãi, tức giận, ngạc nhiên qua nét mặt, lời nói, cử chỉ, qua tranh, ảnh</w:t>
            </w:r>
          </w:p>
        </w:tc>
        <w:tc>
          <w:tcPr>
            <w:tcW w:w="3261" w:type="dxa"/>
            <w:shd w:val="clear" w:color="auto" w:fill="FFFFFF"/>
          </w:tcPr>
          <w:p w:rsidR="00F44A34" w:rsidRPr="001C6DEE" w:rsidRDefault="00F44A34" w:rsidP="00F44A34">
            <w:pPr>
              <w:spacing w:after="0" w:line="276" w:lineRule="auto"/>
              <w:jc w:val="both"/>
              <w:rPr>
                <w:rFonts w:ascii="Times New Roman" w:eastAsia="Arial" w:hAnsi="Times New Roman" w:cs="Times New Roman"/>
                <w:sz w:val="28"/>
                <w:lang w:val="nl-NL"/>
              </w:rPr>
            </w:pPr>
            <w:r w:rsidRPr="001C6DEE">
              <w:rPr>
                <w:rFonts w:ascii="Times New Roman" w:eastAsia="Arial" w:hAnsi="Times New Roman" w:cs="Times New Roman"/>
                <w:sz w:val="28"/>
                <w:lang w:val="nl-NL"/>
              </w:rPr>
              <w:t>Nói được một số trạng thái cảm xúc: vui, buồn, ngạc nhiên, sợ hãi, tức giận qua nét mặt, cử chỉ, điệu bộ, giọng nói khi tiếp xúc trực tiếp hoặc qua tranh ảnh.</w:t>
            </w:r>
          </w:p>
          <w:p w:rsidR="00F44A34" w:rsidRPr="001C6DEE" w:rsidRDefault="00F44A34" w:rsidP="00F44A34">
            <w:pPr>
              <w:spacing w:after="0" w:line="276" w:lineRule="auto"/>
              <w:jc w:val="both"/>
              <w:rPr>
                <w:rFonts w:ascii="Times New Roman" w:eastAsia="Arial" w:hAnsi="Times New Roman" w:cs="Times New Roman"/>
                <w:sz w:val="28"/>
                <w:lang w:val="nl-NL"/>
              </w:rPr>
            </w:pPr>
            <w:r w:rsidRPr="001C6DEE">
              <w:rPr>
                <w:rFonts w:ascii="Times New Roman" w:eastAsia="Arial" w:hAnsi="Times New Roman" w:cs="Times New Roman"/>
                <w:sz w:val="28"/>
                <w:lang w:val="nl-NL"/>
              </w:rPr>
              <w:t xml:space="preserve">- Biểu lộ trạng thái cảm xúc, tình cảm phù hợp qua nét mặt, cử chỉ, giọng nói; trò chơi; hát; vận động; vẽ; nặn; xếp hình. </w:t>
            </w:r>
          </w:p>
          <w:p w:rsidR="00F44A34" w:rsidRPr="001C6DEE" w:rsidRDefault="00F44A34" w:rsidP="00F44A34">
            <w:pPr>
              <w:spacing w:after="0" w:line="276" w:lineRule="auto"/>
              <w:jc w:val="both"/>
              <w:rPr>
                <w:rFonts w:ascii="Times New Roman" w:eastAsia="Arial" w:hAnsi="Times New Roman" w:cs="Times New Roman"/>
                <w:sz w:val="28"/>
                <w:szCs w:val="28"/>
                <w:lang w:val="nl-NL"/>
              </w:rPr>
            </w:pPr>
            <w:r w:rsidRPr="001C6DEE">
              <w:rPr>
                <w:rFonts w:ascii="Times New Roman" w:eastAsia="Arial" w:hAnsi="Times New Roman" w:cs="Times New Roman"/>
                <w:sz w:val="28"/>
                <w:szCs w:val="28"/>
                <w:lang w:val="nl-NL"/>
              </w:rPr>
              <w:t>- SEL: + Muôn màu cảm xúc</w:t>
            </w:r>
          </w:p>
          <w:p w:rsidR="00F44A34" w:rsidRPr="001C6DEE" w:rsidRDefault="00F44A34" w:rsidP="00F44A34">
            <w:pPr>
              <w:spacing w:after="0" w:line="276" w:lineRule="auto"/>
              <w:jc w:val="both"/>
              <w:rPr>
                <w:rFonts w:ascii="Times New Roman" w:eastAsia="Arial" w:hAnsi="Times New Roman" w:cs="Times New Roman"/>
                <w:sz w:val="28"/>
                <w:szCs w:val="28"/>
                <w:lang w:val="nl-NL"/>
              </w:rPr>
            </w:pPr>
            <w:r w:rsidRPr="001C6DEE">
              <w:rPr>
                <w:rFonts w:ascii="Times New Roman" w:eastAsia="Arial" w:hAnsi="Times New Roman" w:cs="Times New Roman"/>
                <w:sz w:val="28"/>
                <w:szCs w:val="28"/>
                <w:lang w:val="vi-VN"/>
              </w:rPr>
              <w:t xml:space="preserve">  +</w:t>
            </w:r>
            <w:r w:rsidRPr="001C6DEE">
              <w:rPr>
                <w:rFonts w:ascii="Times New Roman" w:eastAsia="Arial" w:hAnsi="Times New Roman" w:cs="Times New Roman"/>
                <w:sz w:val="28"/>
                <w:szCs w:val="28"/>
                <w:lang w:val="nl-NL"/>
              </w:rPr>
              <w:t>Làm quà tặng sinh nhật bạn</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Arial" w:hAnsi="Times New Roman" w:cs="Times New Roman"/>
                <w:sz w:val="28"/>
                <w:lang w:val="nl-NL"/>
              </w:rPr>
              <w:t xml:space="preserve"> </w:t>
            </w:r>
            <w:r w:rsidRPr="001C6DEE">
              <w:rPr>
                <w:rFonts w:ascii="Times New Roman" w:eastAsia="Arial" w:hAnsi="Times New Roman" w:cs="Times New Roman"/>
                <w:sz w:val="28"/>
                <w:szCs w:val="28"/>
                <w:lang w:val="nl-NL"/>
              </w:rPr>
              <w:t xml:space="preserve">Trò chuyện sáng theo phương pháp Unís: </w:t>
            </w:r>
          </w:p>
        </w:tc>
        <w:tc>
          <w:tcPr>
            <w:tcW w:w="3065" w:type="dxa"/>
            <w:gridSpan w:val="2"/>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*Hoạt động học:</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-SEL: Muôn màu cảm xúc.</w:t>
            </w:r>
          </w:p>
          <w:p w:rsidR="00F44A34" w:rsidRPr="001C6DEE" w:rsidRDefault="00F44A34" w:rsidP="00F44A3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F44A34" w:rsidRPr="001C6DEE" w:rsidRDefault="00F44A34" w:rsidP="00F44A3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F44A34" w:rsidRPr="001C6DEE" w:rsidRDefault="00F44A34" w:rsidP="00F44A3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F44A34" w:rsidRPr="001C6DEE" w:rsidRDefault="00F44A34" w:rsidP="00F44A3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F44A34" w:rsidRPr="001C6DEE" w:rsidRDefault="00F44A34" w:rsidP="00F44A3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F44A34" w:rsidRPr="001C6DEE" w:rsidRDefault="00F44A34" w:rsidP="006F6974">
            <w:pPr>
              <w:tabs>
                <w:tab w:val="left" w:pos="990"/>
              </w:tabs>
              <w:suppressAutoHyphens/>
              <w:spacing w:after="0" w:line="1" w:lineRule="atLeast"/>
              <w:ind w:hanging="2"/>
              <w:textDirection w:val="btLr"/>
              <w:textAlignment w:val="top"/>
              <w:outlineLvl w:val="0"/>
              <w:rPr>
                <w:rFonts w:ascii="Times New Roman" w:eastAsia="Times New Roman" w:hAnsi="Times New Roman" w:cs="Times New Roman"/>
                <w:position w:val="-1"/>
                <w:sz w:val="24"/>
                <w:szCs w:val="24"/>
                <w:lang w:val="vi-VN" w:eastAsia="vi-VN"/>
              </w:rPr>
            </w:pPr>
            <w:r w:rsidRPr="001C6DEE">
              <w:rPr>
                <w:rFonts w:ascii="Times New Roman" w:eastAsia="Times New Roman" w:hAnsi="Times New Roman" w:cs="Times New Roman"/>
                <w:position w:val="-1"/>
                <w:sz w:val="24"/>
                <w:szCs w:val="24"/>
                <w:lang w:val="vi-VN" w:eastAsia="vi-VN"/>
              </w:rPr>
              <w:t>-</w:t>
            </w:r>
            <w:r w:rsidRPr="001C6DEE">
              <w:rPr>
                <w:rFonts w:ascii="Times New Roman" w:eastAsia="Times New Roman" w:hAnsi="Times New Roman" w:cs="Times New Roman"/>
                <w:b/>
                <w:position w:val="-1"/>
                <w:sz w:val="28"/>
                <w:szCs w:val="28"/>
                <w:lang w:val="vi-VN" w:eastAsia="vi-VN"/>
              </w:rPr>
              <w:t>Trong các hoạt động học</w:t>
            </w:r>
          </w:p>
          <w:p w:rsidR="00F44A34" w:rsidRPr="001C6DEE" w:rsidRDefault="00F44A34" w:rsidP="00F44A3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4"/>
                <w:szCs w:val="24"/>
                <w:lang w:val="vi-VN" w:eastAsia="vi-VN"/>
              </w:rPr>
            </w:pPr>
            <w:r w:rsidRPr="001C6DEE">
              <w:rPr>
                <w:rFonts w:ascii="Times New Roman" w:eastAsia="Arial" w:hAnsi="Times New Roman" w:cs="Times New Roman"/>
                <w:sz w:val="28"/>
                <w:szCs w:val="28"/>
                <w:lang w:val="nl-NL"/>
              </w:rPr>
              <w:t>Trò chuyện sáng theo phương pháp Unís: Bé tự giới thiệu về mình.</w:t>
            </w:r>
          </w:p>
        </w:tc>
      </w:tr>
      <w:tr w:rsidR="001C6DEE" w:rsidRPr="003B543F" w:rsidTr="00B60153">
        <w:trPr>
          <w:trHeight w:val="1"/>
        </w:trPr>
        <w:tc>
          <w:tcPr>
            <w:tcW w:w="9615" w:type="dxa"/>
            <w:gridSpan w:val="4"/>
            <w:shd w:val="clear" w:color="auto" w:fill="FFFFFF"/>
          </w:tcPr>
          <w:p w:rsidR="00F44A34" w:rsidRPr="001C6DEE" w:rsidRDefault="00F44A34" w:rsidP="00F44A34">
            <w:pPr>
              <w:suppressAutoHyphens/>
              <w:spacing w:after="0" w:line="256" w:lineRule="auto"/>
              <w:ind w:leftChars="-1" w:left="1"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LĨNH VỰC PHÁT TRIỂN THẨM MỸ</w:t>
            </w:r>
          </w:p>
        </w:tc>
      </w:tr>
      <w:tr w:rsidR="001C6DEE" w:rsidRPr="003B543F" w:rsidTr="001C6DEE">
        <w:trPr>
          <w:trHeight w:val="70"/>
        </w:trPr>
        <w:tc>
          <w:tcPr>
            <w:tcW w:w="3289"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MT54:  Trẻ chú ý nghe,  thích thú(hát, vỗ tay, nhún nhảy, lắc lư) theo bài hát bản nhạc; Thích nghe đọc </w:t>
            </w:r>
            <w:r w:rsidRPr="001C6DEE">
              <w:rPr>
                <w:rFonts w:ascii="Times New Roman" w:eastAsia="Times New Roman" w:hAnsi="Times New Roman" w:cs="Times New Roman"/>
                <w:position w:val="-1"/>
                <w:sz w:val="28"/>
                <w:szCs w:val="28"/>
                <w:lang w:val="vi-VN" w:eastAsia="vi-VN"/>
              </w:rPr>
              <w:lastRenderedPageBreak/>
              <w:t>thơ, đồng dao, ca dao, tục ngữ; thích nghe và kể chuyện</w:t>
            </w:r>
          </w:p>
        </w:tc>
        <w:tc>
          <w:tcPr>
            <w:tcW w:w="3433" w:type="dxa"/>
            <w:gridSpan w:val="2"/>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lastRenderedPageBreak/>
              <w:t xml:space="preserve">   Nghe và nhận ra cáo loại nhạc khác nhau(nhạc thiếu nhi, nhạc dân ca).</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lastRenderedPageBreak/>
              <w:t xml:space="preserve">  Nghe các bài thơ, ca dao, đồng dao, tục ngữ</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Đường và chân (Hoàng Long), +Khúc hát ru của người mẹ trẻ  Nhạc: phạm Tuyên),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+Thật đáng chê (Dân ca tự chọn), + Năm ngón tay ngoan (Trần Văn Thụ)</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*Trò chơi: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-Tai ai tinh</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-Vũ điệu sôi động</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-Nghe âm thanh đoán tên đồ vật.</w:t>
            </w:r>
          </w:p>
        </w:tc>
        <w:tc>
          <w:tcPr>
            <w:tcW w:w="2893"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lastRenderedPageBreak/>
              <w:t>Thực hiện hoạt động học</w:t>
            </w:r>
            <w:r w:rsidRPr="001C6DEE">
              <w:rPr>
                <w:rFonts w:ascii="Times New Roman" w:eastAsia="Times New Roman" w:hAnsi="Times New Roman" w:cs="Times New Roman"/>
                <w:position w:val="-1"/>
                <w:sz w:val="28"/>
                <w:szCs w:val="28"/>
                <w:lang w:val="vi-VN" w:eastAsia="vi-VN"/>
              </w:rPr>
              <w:t xml:space="preserve">: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Nghe hát:</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lastRenderedPageBreak/>
              <w:t>+Thật đáng yêu” (Việt Anh),</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Con chim vành khuyên,</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 Em là bông hồng nhỏ.</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Hoạt động chiều bài</w:t>
            </w:r>
            <w:r w:rsidRPr="001C6DEE">
              <w:rPr>
                <w:rFonts w:ascii="Times New Roman" w:eastAsia="Times New Roman" w:hAnsi="Times New Roman" w:cs="Times New Roman"/>
                <w:position w:val="-1"/>
                <w:sz w:val="28"/>
                <w:szCs w:val="28"/>
                <w:lang w:val="vi-VN" w:eastAsia="vi-VN"/>
              </w:rPr>
              <w:t>: Năm ngón tay ngoan</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Mọi lúc mọi nơi</w:t>
            </w:r>
            <w:r w:rsidRPr="001C6DEE">
              <w:rPr>
                <w:rFonts w:ascii="Times New Roman" w:eastAsia="Times New Roman" w:hAnsi="Times New Roman" w:cs="Times New Roman"/>
                <w:position w:val="-1"/>
                <w:sz w:val="28"/>
                <w:szCs w:val="28"/>
                <w:lang w:val="vi-VN" w:eastAsia="vi-VN"/>
              </w:rPr>
              <w:t>: Đường và chân, năm ngón tay ngoan</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-Hoạt động học:</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-Tai ai tinh</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-Vũ điệu sôi động</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-Nghe âm thanh đoán tên đồ vật</w:t>
            </w:r>
          </w:p>
        </w:tc>
      </w:tr>
      <w:tr w:rsidR="001C6DEE" w:rsidRPr="003B543F" w:rsidTr="001C6DEE">
        <w:trPr>
          <w:trHeight w:val="70"/>
        </w:trPr>
        <w:tc>
          <w:tcPr>
            <w:tcW w:w="3289"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lastRenderedPageBreak/>
              <w:t>MT 55</w:t>
            </w:r>
            <w:r w:rsidRPr="001C6DEE">
              <w:rPr>
                <w:rFonts w:ascii="Times New Roman" w:eastAsia="Times New Roman" w:hAnsi="Times New Roman" w:cs="Times New Roman"/>
                <w:position w:val="-1"/>
                <w:sz w:val="28"/>
                <w:szCs w:val="28"/>
                <w:lang w:val="vi-VN" w:eastAsia="vi-VN"/>
              </w:rPr>
              <w:t>. Hát đúng giai điệu, lời ca, hát rõ lời và thể hiện sắc thái của bài hát. Biết Vận động nhịp nhàng theo nhịp điệu các bài hát, bản nhạc với các hình thức (Vỗ tay theo nhịp, tiết tấu, múa).</w:t>
            </w:r>
          </w:p>
        </w:tc>
        <w:tc>
          <w:tcPr>
            <w:tcW w:w="3433" w:type="dxa"/>
            <w:gridSpan w:val="2"/>
            <w:shd w:val="clear" w:color="auto" w:fill="FFFFFF"/>
          </w:tcPr>
          <w:p w:rsidR="00F44A34" w:rsidRPr="001C6DEE" w:rsidRDefault="00F44A34" w:rsidP="00F44A34">
            <w:pPr>
              <w:suppressAutoHyphens/>
              <w:spacing w:after="0" w:line="25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p>
          <w:p w:rsidR="00F44A34" w:rsidRPr="001C6DEE" w:rsidRDefault="00F44A34" w:rsidP="00F44A34">
            <w:pPr>
              <w:suppressAutoHyphens/>
              <w:spacing w:after="0" w:line="256" w:lineRule="auto"/>
              <w:ind w:leftChars="-1" w:left="1" w:hangingChars="1" w:hanging="3"/>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Hát, vận động các bài theo chủ đề:</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Bản thân.</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Cả tuần đều ngoan (Phạm Tuyên), Mừng sinh nhật , Mời bạn ăn, Cái mũi (Việt Đức -Thu Hiền), Càng lớn càng ngoan (Đức Bằng) ,mời bạn ăn</w:t>
            </w:r>
          </w:p>
        </w:tc>
        <w:tc>
          <w:tcPr>
            <w:tcW w:w="2893"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Thực hiện hoạt động học:</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 Dạy hát (TT)</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w:t>
            </w:r>
            <w:r w:rsidRPr="001C6DEE">
              <w:rPr>
                <w:rFonts w:ascii="Times New Roman" w:eastAsia="Times New Roman" w:hAnsi="Times New Roman" w:cs="Times New Roman"/>
                <w:position w:val="-1"/>
                <w:sz w:val="28"/>
                <w:szCs w:val="28"/>
                <w:lang w:val="vi-VN" w:eastAsia="vi-VN"/>
              </w:rPr>
              <w:t>Cả tuần đều ngoan(Phạm tuyên</w:t>
            </w:r>
            <w:r w:rsidRPr="001C6DEE">
              <w:rPr>
                <w:rFonts w:ascii="Times New Roman" w:eastAsia="Times New Roman" w:hAnsi="Times New Roman" w:cs="Times New Roman"/>
                <w:b/>
                <w:position w:val="-1"/>
                <w:sz w:val="28"/>
                <w:szCs w:val="28"/>
                <w:lang w:val="vi-VN" w:eastAsia="vi-VN"/>
              </w:rPr>
              <w:t>)</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 Vận động minh họa (TT):</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-Cái Mũi ( VănTấn).</w:t>
            </w:r>
          </w:p>
          <w:p w:rsidR="00F44A34" w:rsidRPr="001C6DEE" w:rsidRDefault="00F44A34" w:rsidP="00F44A34">
            <w:pPr>
              <w:tabs>
                <w:tab w:val="left" w:pos="9900"/>
              </w:tabs>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w:t>
            </w:r>
            <w:r w:rsidRPr="001C6DEE">
              <w:rPr>
                <w:rFonts w:ascii="Times New Roman" w:eastAsia="Times New Roman" w:hAnsi="Times New Roman" w:cs="Times New Roman"/>
                <w:b/>
                <w:position w:val="-1"/>
                <w:sz w:val="28"/>
                <w:szCs w:val="28"/>
                <w:lang w:val="vi-VN" w:eastAsia="vi-VN"/>
              </w:rPr>
              <w:t>Hoạt động chơi ở các góc:</w:t>
            </w:r>
          </w:p>
          <w:p w:rsidR="00F44A34" w:rsidRPr="001C6DEE" w:rsidRDefault="00F44A34" w:rsidP="00F44A34">
            <w:pPr>
              <w:tabs>
                <w:tab w:val="left" w:pos="9900"/>
              </w:tabs>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+Trò chơi góc nghệ thuật: hát,múa  về chủ đề.</w:t>
            </w:r>
          </w:p>
          <w:p w:rsidR="00F44A34" w:rsidRPr="001C6DEE" w:rsidRDefault="00F44A34" w:rsidP="00F44A34">
            <w:pPr>
              <w:tabs>
                <w:tab w:val="left" w:pos="9900"/>
              </w:tabs>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*Biểu diễn văn nghệ cuối chủ đề.</w:t>
            </w:r>
          </w:p>
        </w:tc>
      </w:tr>
      <w:tr w:rsidR="001C6DEE" w:rsidRPr="001C6DEE" w:rsidTr="001C6DEE">
        <w:trPr>
          <w:trHeight w:val="359"/>
        </w:trPr>
        <w:tc>
          <w:tcPr>
            <w:tcW w:w="3289" w:type="dxa"/>
            <w:shd w:val="clear" w:color="auto" w:fill="auto"/>
          </w:tcPr>
          <w:p w:rsidR="00F44A34" w:rsidRPr="001C6DEE" w:rsidRDefault="00F44A34" w:rsidP="00F44A34">
            <w:pPr>
              <w:spacing w:after="0" w:line="276" w:lineRule="auto"/>
              <w:jc w:val="both"/>
              <w:rPr>
                <w:rFonts w:ascii="Times New Roman" w:eastAsia="Arial" w:hAnsi="Times New Roman" w:cs="Times New Roman"/>
                <w:sz w:val="28"/>
                <w:lang w:val="nl-NL"/>
              </w:rPr>
            </w:pPr>
            <w:r w:rsidRPr="001C6DEE">
              <w:rPr>
                <w:rFonts w:ascii="Times New Roman" w:eastAsia="Arial" w:hAnsi="Times New Roman" w:cs="Times New Roman"/>
                <w:b/>
                <w:bCs/>
                <w:sz w:val="28"/>
                <w:lang w:val="nl-NL"/>
              </w:rPr>
              <w:t>MT56</w:t>
            </w:r>
            <w:r w:rsidRPr="001C6DEE">
              <w:rPr>
                <w:rFonts w:ascii="Times New Roman" w:eastAsia="Arial" w:hAnsi="Times New Roman" w:cs="Times New Roman"/>
                <w:sz w:val="28"/>
                <w:lang w:val="nl-NL"/>
              </w:rPr>
              <w:t>. Thích thú, ngắm nhìn, chỉ, sờ và sử dụng các từ gợi cảm nói lên được cảm xúc của mình (về màu sắc, hình dáng…) của các tác phẩm tạo hình</w:t>
            </w:r>
          </w:p>
          <w:p w:rsidR="00F44A34" w:rsidRPr="001C6DEE" w:rsidRDefault="00F44A34" w:rsidP="00F44A34">
            <w:pPr>
              <w:suppressAutoHyphens/>
              <w:spacing w:after="0" w:line="256" w:lineRule="auto"/>
              <w:jc w:val="both"/>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Arial" w:hAnsi="Times New Roman" w:cs="Times New Roman"/>
                <w:sz w:val="28"/>
                <w:lang w:val="nl-NL"/>
              </w:rPr>
              <w:t>Phối hợp các nguyên vật liệu tạo hình để tạo ra sản phẩm+ Làm đèn lồng</w:t>
            </w:r>
          </w:p>
        </w:tc>
        <w:tc>
          <w:tcPr>
            <w:tcW w:w="3433" w:type="dxa"/>
            <w:gridSpan w:val="2"/>
            <w:shd w:val="clear" w:color="auto" w:fill="auto"/>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Làm quà tặng mẹ.</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Làm thiệp, làm quả tặng cô giáo.</w:t>
            </w:r>
          </w:p>
        </w:tc>
        <w:tc>
          <w:tcPr>
            <w:tcW w:w="2893"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 xml:space="preserve">Tổ chức ở hoạt động góc, hoạt động chiều </w:t>
            </w:r>
          </w:p>
          <w:p w:rsidR="00F44A34" w:rsidRPr="001C6DEE" w:rsidRDefault="00F44A34" w:rsidP="00F44A34">
            <w:pPr>
              <w:suppressAutoHyphens/>
              <w:spacing w:after="0" w:line="288"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 Làm thiệp, làm quả tặng cô giáo.</w:t>
            </w:r>
          </w:p>
          <w:p w:rsidR="00F44A34" w:rsidRPr="001C6DEE" w:rsidRDefault="00F44A34" w:rsidP="00F44A3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Dự án: Làm khuôn mặt từ đĩa giấy.</w:t>
            </w:r>
          </w:p>
          <w:p w:rsidR="00F44A34" w:rsidRPr="001C6DEE" w:rsidRDefault="00F44A34" w:rsidP="00F44A3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F44A34" w:rsidRPr="001C6DEE" w:rsidRDefault="00F44A34" w:rsidP="00F44A3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eastAsia="vi-VN"/>
              </w:rPr>
            </w:pPr>
            <w:r w:rsidRPr="001C6DEE">
              <w:rPr>
                <w:rFonts w:ascii="Times New Roman" w:eastAsia="Times New Roman" w:hAnsi="Times New Roman" w:cs="Times New Roman"/>
                <w:position w:val="-1"/>
                <w:sz w:val="28"/>
                <w:szCs w:val="28"/>
                <w:lang w:eastAsia="vi-VN"/>
              </w:rPr>
              <w:t>(Ứng dụng Steam)</w:t>
            </w:r>
          </w:p>
        </w:tc>
      </w:tr>
      <w:tr w:rsidR="001C6DEE" w:rsidRPr="003B543F" w:rsidTr="001C6DEE">
        <w:trPr>
          <w:trHeight w:val="359"/>
        </w:trPr>
        <w:tc>
          <w:tcPr>
            <w:tcW w:w="3289" w:type="dxa"/>
            <w:shd w:val="clear" w:color="auto" w:fill="auto"/>
          </w:tcPr>
          <w:p w:rsidR="00F44A34" w:rsidRPr="001C6DEE" w:rsidRDefault="00F44A34" w:rsidP="00F44A34">
            <w:pPr>
              <w:spacing w:after="0" w:line="276" w:lineRule="auto"/>
              <w:jc w:val="both"/>
              <w:rPr>
                <w:rFonts w:ascii="Times New Roman" w:eastAsia="Arial" w:hAnsi="Times New Roman" w:cs="Times New Roman"/>
                <w:b/>
                <w:bCs/>
                <w:sz w:val="28"/>
                <w:lang w:val="nl-NL"/>
              </w:rPr>
            </w:pPr>
            <w:r w:rsidRPr="001C6DEE">
              <w:rPr>
                <w:rFonts w:ascii="Times New Roman" w:eastAsia="Arial" w:hAnsi="Times New Roman" w:cs="Times New Roman"/>
                <w:b/>
                <w:bCs/>
                <w:sz w:val="28"/>
                <w:lang w:val="nl-NL"/>
              </w:rPr>
              <w:lastRenderedPageBreak/>
              <w:t>MT57</w:t>
            </w:r>
            <w:r w:rsidRPr="001C6DEE">
              <w:rPr>
                <w:rFonts w:ascii="Times New Roman" w:eastAsia="Arial" w:hAnsi="Times New Roman" w:cs="Times New Roman"/>
                <w:sz w:val="28"/>
                <w:lang w:val="nl-NL"/>
              </w:rPr>
              <w:t>. Biết cách làm lõm, dỗ bẹt, bẻ loe, vuốt nhọn, uốn cong đất nặn để nặn thành sản phẩm có nhiều chi tiết.</w:t>
            </w:r>
          </w:p>
        </w:tc>
        <w:tc>
          <w:tcPr>
            <w:tcW w:w="3433" w:type="dxa"/>
            <w:gridSpan w:val="2"/>
            <w:shd w:val="clear" w:color="auto" w:fill="auto"/>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Tô màu vòng đeo cổ.</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Xé, cắt dán theo đường cong.... thành sản phẩm có màu sắc, bố cục:</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+Trang trí áo bé trai váy bé gái.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Cắt dán các khuôn mặt biểu lộ cảm xúc.</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2893"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Tổ chức hoạt động học</w:t>
            </w:r>
            <w:r w:rsidRPr="001C6DEE">
              <w:rPr>
                <w:rFonts w:ascii="Times New Roman" w:eastAsia="Times New Roman" w:hAnsi="Times New Roman" w:cs="Times New Roman"/>
                <w:position w:val="-1"/>
                <w:sz w:val="28"/>
                <w:szCs w:val="28"/>
                <w:lang w:val="vi-VN" w:eastAsia="vi-VN"/>
              </w:rPr>
              <w:t>:</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+Trang trí áo bé trai váy bé gái.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*Họat động chiều</w:t>
            </w:r>
            <w:r w:rsidRPr="001C6DEE">
              <w:rPr>
                <w:rFonts w:ascii="Times New Roman" w:eastAsia="Times New Roman" w:hAnsi="Times New Roman" w:cs="Times New Roman"/>
                <w:position w:val="-1"/>
                <w:sz w:val="28"/>
                <w:szCs w:val="28"/>
                <w:lang w:val="vi-VN" w:eastAsia="vi-VN"/>
              </w:rPr>
              <w:t>:</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Cắt dán đôi tất</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xml:space="preserve">+ Cắt dán các khuôn mặt biểu lộ cảm xúc. </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 Tô màu vòng đeo cổ.</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 xml:space="preserve">Hoạt động góc: </w:t>
            </w:r>
          </w:p>
          <w:p w:rsidR="00F44A34" w:rsidRPr="001C6DEE" w:rsidRDefault="00F44A34" w:rsidP="001C6DEE">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r w:rsidRPr="001C6DEE">
              <w:rPr>
                <w:rFonts w:ascii="Times New Roman" w:eastAsia="Times New Roman" w:hAnsi="Times New Roman" w:cs="Times New Roman"/>
                <w:position w:val="-1"/>
                <w:sz w:val="28"/>
                <w:szCs w:val="28"/>
                <w:lang w:val="vi-VN" w:eastAsia="vi-VN"/>
              </w:rPr>
              <w:t>+vẽ tô màu, xé, dán tranh ảnh về chủ đề</w:t>
            </w:r>
          </w:p>
        </w:tc>
      </w:tr>
      <w:tr w:rsidR="001C6DEE" w:rsidRPr="003B543F" w:rsidTr="001C6DEE">
        <w:trPr>
          <w:cantSplit/>
          <w:trHeight w:val="2003"/>
        </w:trPr>
        <w:tc>
          <w:tcPr>
            <w:tcW w:w="3289" w:type="dxa"/>
            <w:shd w:val="clear" w:color="auto" w:fill="FFFFFF"/>
          </w:tcPr>
          <w:p w:rsidR="00F44A34" w:rsidRPr="001C6DEE" w:rsidRDefault="00F44A34" w:rsidP="00F44A34">
            <w:pPr>
              <w:spacing w:after="0" w:line="340" w:lineRule="exact"/>
              <w:jc w:val="both"/>
              <w:rPr>
                <w:rFonts w:ascii="Times New Roman" w:eastAsia="Arial" w:hAnsi="Times New Roman" w:cs="Times New Roman"/>
                <w:sz w:val="28"/>
                <w:lang w:val="nl-NL"/>
              </w:rPr>
            </w:pPr>
            <w:r w:rsidRPr="001C6DEE">
              <w:rPr>
                <w:rFonts w:ascii="Times New Roman" w:eastAsia="Arial" w:hAnsi="Times New Roman" w:cs="Times New Roman"/>
                <w:b/>
                <w:bCs/>
                <w:sz w:val="28"/>
                <w:lang w:val="af-ZA"/>
              </w:rPr>
              <w:t xml:space="preserve">MT 61. </w:t>
            </w:r>
            <w:r w:rsidRPr="001C6DEE">
              <w:rPr>
                <w:rFonts w:ascii="Times New Roman" w:eastAsia="Arial" w:hAnsi="Times New Roman" w:cs="Times New Roman"/>
                <w:b/>
                <w:bCs/>
                <w:i/>
                <w:iCs/>
                <w:sz w:val="28"/>
                <w:lang w:val="nl-NL"/>
              </w:rPr>
              <w:t xml:space="preserve"> Ngoại ngữ:</w:t>
            </w:r>
            <w:r w:rsidRPr="001C6DEE">
              <w:rPr>
                <w:rFonts w:ascii="Times New Roman" w:eastAsia="Arial" w:hAnsi="Times New Roman" w:cs="Times New Roman"/>
                <w:i/>
                <w:iCs/>
                <w:sz w:val="28"/>
                <w:lang w:val="nl-NL"/>
              </w:rPr>
              <w:t xml:space="preserve"> </w:t>
            </w:r>
            <w:r w:rsidRPr="001C6DEE">
              <w:rPr>
                <w:rFonts w:ascii="Times New Roman" w:eastAsia="Arial" w:hAnsi="Times New Roman" w:cs="Times New Roman"/>
                <w:sz w:val="28"/>
                <w:lang w:val="nl-NL"/>
              </w:rPr>
              <w:t xml:space="preserve">Nghe và trả lời được bằng cử chỉ, hành động, hoặc bằng 1-3 từ, một số mẫu câu đơn giản trong một số tình huống giao  tiếp đơn giản, quen thuộc. </w:t>
            </w:r>
          </w:p>
          <w:p w:rsidR="00F44A34" w:rsidRPr="001C6DEE" w:rsidRDefault="00F44A34" w:rsidP="00F44A34">
            <w:pPr>
              <w:shd w:val="clear" w:color="auto" w:fill="FFFFFF"/>
              <w:spacing w:before="120" w:after="120" w:line="195" w:lineRule="atLeast"/>
              <w:jc w:val="both"/>
              <w:rPr>
                <w:rFonts w:ascii="Times New Roman" w:eastAsia="Times New Roman" w:hAnsi="Times New Roman" w:cs="Times New Roman"/>
                <w:sz w:val="28"/>
                <w:szCs w:val="28"/>
                <w:lang w:val="nl-NL"/>
              </w:rPr>
            </w:pPr>
            <w:r w:rsidRPr="001C6DEE">
              <w:rPr>
                <w:rFonts w:ascii="Times New Roman" w:eastAsia="Times New Roman" w:hAnsi="Times New Roman" w:cs="Times New Roman"/>
                <w:sz w:val="28"/>
                <w:szCs w:val="28"/>
                <w:lang w:val="nl-NL"/>
              </w:rPr>
              <w:t>- </w:t>
            </w:r>
            <w:r w:rsidRPr="001C6DEE">
              <w:rPr>
                <w:rFonts w:ascii="Times New Roman" w:eastAsia="Times New Roman" w:hAnsi="Times New Roman" w:cs="Times New Roman"/>
                <w:sz w:val="28"/>
                <w:szCs w:val="28"/>
                <w:lang w:val="vi-VN"/>
              </w:rPr>
              <w:t>Nghe và nhận diện, nhận biết được được một số từ chỉ người, tên gọi đồ vật, sự vật, hiện tượng, hành động đơn giản, quen thuộc với lứa</w:t>
            </w:r>
          </w:p>
          <w:p w:rsidR="00F44A34" w:rsidRPr="001C6DEE" w:rsidRDefault="00F44A34" w:rsidP="00F44A34">
            <w:pPr>
              <w:shd w:val="clear" w:color="auto" w:fill="FFFFFF"/>
              <w:spacing w:before="120" w:after="120" w:line="234" w:lineRule="atLeast"/>
              <w:jc w:val="both"/>
              <w:rPr>
                <w:rFonts w:ascii="Times New Roman" w:eastAsia="Arial" w:hAnsi="Times New Roman" w:cs="Times New Roman"/>
                <w:sz w:val="28"/>
                <w:lang w:val="vi-VN"/>
              </w:rPr>
            </w:pPr>
            <w:r w:rsidRPr="001C6DEE">
              <w:rPr>
                <w:rFonts w:ascii="Times New Roman" w:eastAsia="Arial" w:hAnsi="Times New Roman" w:cs="Times New Roman"/>
                <w:sz w:val="28"/>
                <w:lang w:val="vi-VN"/>
              </w:rPr>
              <w:t>- Đọc theo được thành tiếng một số từ thông dụng khi xem tranh minh họa chỉ người, đồ vật, sự vật, hiện tượng và hành động đơn giản, quen thuộc, phù hợp với lứa tuổi trong phạm vi từ vựng được làm quen;</w:t>
            </w:r>
          </w:p>
          <w:p w:rsidR="00F44A34" w:rsidRPr="001C6DEE" w:rsidRDefault="00F44A34" w:rsidP="00F44A34">
            <w:pPr>
              <w:suppressAutoHyphens/>
              <w:spacing w:after="0" w:line="256" w:lineRule="auto"/>
              <w:ind w:leftChars="-1" w:left="1" w:hangingChars="1" w:hanging="3"/>
              <w:jc w:val="both"/>
              <w:textDirection w:val="btLr"/>
              <w:textAlignment w:val="top"/>
              <w:outlineLvl w:val="0"/>
              <w:rPr>
                <w:rFonts w:ascii="Times New Roman" w:eastAsia="Times New Roman" w:hAnsi="Times New Roman" w:cs="Times New Roman"/>
                <w:b/>
                <w:position w:val="-1"/>
                <w:sz w:val="28"/>
                <w:szCs w:val="28"/>
                <w:lang w:val="vi-VN" w:eastAsia="vi-VN"/>
              </w:rPr>
            </w:pPr>
            <w:r w:rsidRPr="001C6DEE">
              <w:rPr>
                <w:rFonts w:ascii="Times New Roman" w:eastAsia="Arial" w:hAnsi="Times New Roman" w:cs="Times New Roman"/>
                <w:sz w:val="28"/>
                <w:lang w:val="vi-VN"/>
              </w:rPr>
              <w:t>- Nhắc lại, đọc theo được một số bài vần, bài thơ; Hát theo, hát được một số bài hát đơn giản, phù hợp với lứa tuổi</w:t>
            </w:r>
          </w:p>
        </w:tc>
        <w:tc>
          <w:tcPr>
            <w:tcW w:w="3433" w:type="dxa"/>
            <w:gridSpan w:val="2"/>
            <w:shd w:val="clear" w:color="auto" w:fill="FFFFFF"/>
          </w:tcPr>
          <w:p w:rsidR="00F44A34" w:rsidRPr="001C6DEE" w:rsidRDefault="00F44A34" w:rsidP="00F44A34">
            <w:pPr>
              <w:spacing w:after="60" w:line="240" w:lineRule="auto"/>
              <w:contextualSpacing/>
              <w:jc w:val="both"/>
              <w:rPr>
                <w:rFonts w:ascii="Times New Roman" w:eastAsia="Calibri" w:hAnsi="Times New Roman" w:cs="Times New Roman"/>
                <w:iCs/>
                <w:sz w:val="28"/>
                <w:szCs w:val="28"/>
                <w:lang w:val="nl-NL"/>
              </w:rPr>
            </w:pPr>
            <w:r w:rsidRPr="001C6DEE">
              <w:rPr>
                <w:rFonts w:ascii="Times New Roman" w:eastAsia="Calibri" w:hAnsi="Times New Roman" w:cs="Times New Roman"/>
                <w:iCs/>
                <w:sz w:val="28"/>
                <w:szCs w:val="28"/>
                <w:lang w:val="nl-NL"/>
              </w:rPr>
              <w:t>Từ vựng:</w:t>
            </w:r>
            <w:r w:rsidRPr="001C6DEE">
              <w:rPr>
                <w:rFonts w:ascii="Times New Roman" w:eastAsia="Arial" w:hAnsi="Times New Roman" w:cs="Times New Roman"/>
                <w:iCs/>
                <w:spacing w:val="3"/>
                <w:sz w:val="28"/>
                <w:szCs w:val="28"/>
                <w:shd w:val="clear" w:color="auto" w:fill="FFFFFF"/>
                <w:lang w:val="vi-VN"/>
              </w:rPr>
              <w:t xml:space="preserve"> Happy → Vui vẻ</w:t>
            </w:r>
            <w:r w:rsidRPr="001C6DEE">
              <w:rPr>
                <w:rFonts w:ascii="Times New Roman" w:eastAsia="Arial" w:hAnsi="Times New Roman" w:cs="Times New Roman"/>
                <w:iCs/>
                <w:spacing w:val="3"/>
                <w:sz w:val="28"/>
                <w:szCs w:val="28"/>
                <w:shd w:val="clear" w:color="auto" w:fill="FFFFFF"/>
                <w:lang w:val="nl-NL"/>
              </w:rPr>
              <w:t>,</w:t>
            </w:r>
            <w:r w:rsidRPr="001C6DEE">
              <w:rPr>
                <w:rFonts w:ascii="Times New Roman" w:eastAsia="Arial" w:hAnsi="Times New Roman" w:cs="Times New Roman"/>
                <w:iCs/>
                <w:spacing w:val="3"/>
                <w:sz w:val="28"/>
                <w:szCs w:val="28"/>
                <w:shd w:val="clear" w:color="auto" w:fill="FFFFFF"/>
                <w:lang w:val="vi-VN"/>
              </w:rPr>
              <w:t xml:space="preserve"> Sad → Buồn</w:t>
            </w:r>
            <w:r w:rsidRPr="001C6DEE">
              <w:rPr>
                <w:rFonts w:ascii="Times New Roman" w:eastAsia="Arial" w:hAnsi="Times New Roman" w:cs="Times New Roman"/>
                <w:iCs/>
                <w:spacing w:val="3"/>
                <w:sz w:val="28"/>
                <w:szCs w:val="28"/>
                <w:shd w:val="clear" w:color="auto" w:fill="FFFFFF"/>
                <w:lang w:val="nl-NL"/>
              </w:rPr>
              <w:t>,</w:t>
            </w:r>
            <w:r w:rsidRPr="001C6DEE">
              <w:rPr>
                <w:rFonts w:ascii="Times New Roman" w:eastAsia="Arial" w:hAnsi="Times New Roman" w:cs="Times New Roman"/>
                <w:iCs/>
                <w:spacing w:val="3"/>
                <w:sz w:val="28"/>
                <w:szCs w:val="28"/>
                <w:shd w:val="clear" w:color="auto" w:fill="FFFFFF"/>
                <w:lang w:val="vi-VN"/>
              </w:rPr>
              <w:t xml:space="preserve"> Good → Khỏe/ổn,</w:t>
            </w:r>
            <w:r w:rsidRPr="001C6DEE">
              <w:rPr>
                <w:rFonts w:ascii="Times New Roman" w:eastAsia="Arial" w:hAnsi="Times New Roman" w:cs="Times New Roman"/>
                <w:iCs/>
                <w:spacing w:val="3"/>
                <w:sz w:val="28"/>
                <w:szCs w:val="28"/>
                <w:shd w:val="clear" w:color="auto" w:fill="FFFFFF"/>
                <w:lang w:val="nl-NL"/>
              </w:rPr>
              <w:t xml:space="preserve"> </w:t>
            </w:r>
            <w:r w:rsidRPr="001C6DEE">
              <w:rPr>
                <w:rFonts w:ascii="Times New Roman" w:eastAsia="Arial" w:hAnsi="Times New Roman" w:cs="Times New Roman"/>
                <w:iCs/>
                <w:spacing w:val="3"/>
                <w:sz w:val="28"/>
                <w:szCs w:val="28"/>
                <w:shd w:val="clear" w:color="auto" w:fill="FFFFFF"/>
                <w:lang w:val="vi-VN"/>
              </w:rPr>
              <w:t>Great → Tuyệt vời</w:t>
            </w:r>
            <w:r w:rsidRPr="001C6DEE">
              <w:rPr>
                <w:rFonts w:ascii="Times New Roman" w:eastAsia="Arial" w:hAnsi="Times New Roman" w:cs="Times New Roman"/>
                <w:iCs/>
                <w:spacing w:val="3"/>
                <w:sz w:val="28"/>
                <w:szCs w:val="28"/>
                <w:shd w:val="clear" w:color="auto" w:fill="FFFFFF"/>
                <w:lang w:val="nl-NL"/>
              </w:rPr>
              <w:t>,</w:t>
            </w:r>
            <w:r w:rsidRPr="001C6DEE">
              <w:rPr>
                <w:rFonts w:ascii="Times New Roman" w:eastAsia="Arial" w:hAnsi="Times New Roman" w:cs="Times New Roman"/>
                <w:iCs/>
                <w:spacing w:val="3"/>
                <w:sz w:val="28"/>
                <w:szCs w:val="28"/>
                <w:shd w:val="clear" w:color="auto" w:fill="FFFFFF"/>
                <w:lang w:val="vi-VN"/>
              </w:rPr>
              <w:t xml:space="preserve"> Sleepy → Buồn ngủ</w:t>
            </w:r>
          </w:p>
          <w:p w:rsidR="00F44A34" w:rsidRPr="001C6DEE" w:rsidRDefault="00F44A34" w:rsidP="00F44A34">
            <w:pPr>
              <w:spacing w:after="60" w:line="240" w:lineRule="auto"/>
              <w:contextualSpacing/>
              <w:jc w:val="both"/>
              <w:rPr>
                <w:rFonts w:ascii="Times New Roman" w:eastAsia="Calibri" w:hAnsi="Times New Roman" w:cs="Times New Roman"/>
                <w:iCs/>
                <w:sz w:val="28"/>
                <w:szCs w:val="28"/>
                <w:lang w:val="vi-VN"/>
              </w:rPr>
            </w:pPr>
            <w:r w:rsidRPr="001C6DEE">
              <w:rPr>
                <w:rFonts w:ascii="Times New Roman" w:eastAsia="Calibri" w:hAnsi="Times New Roman" w:cs="Times New Roman"/>
                <w:iCs/>
                <w:sz w:val="28"/>
                <w:szCs w:val="28"/>
                <w:lang w:val="nl-NL"/>
              </w:rPr>
              <w:t>- Cấu trúc:</w:t>
            </w:r>
            <w:r w:rsidRPr="001C6DEE">
              <w:rPr>
                <w:rFonts w:ascii="Times New Roman" w:eastAsia="Arial" w:hAnsi="Times New Roman" w:cs="Times New Roman"/>
                <w:iCs/>
                <w:spacing w:val="3"/>
                <w:sz w:val="28"/>
                <w:szCs w:val="28"/>
                <w:shd w:val="clear" w:color="auto" w:fill="FFFFFF"/>
                <w:lang w:val="vi-VN"/>
              </w:rPr>
              <w:t xml:space="preserve"> How are you? I'm happy → Bạn thế nào? Tôi vui. How are you? I'm sad → Bạn thế nào? Tôi buồn. How are you? I'm good → Bạn thế nào? Tôi khỏe. How are you? I'm great → Bạn thế nào? Tôi tuyệt vời. How are you? I'm sleepy → Bạn thế nào? Tôi buồn ngủ. </w:t>
            </w:r>
          </w:p>
          <w:p w:rsidR="00F44A34" w:rsidRPr="001C6DEE" w:rsidRDefault="00F44A34" w:rsidP="00F44A34">
            <w:pPr>
              <w:spacing w:after="60" w:line="240" w:lineRule="auto"/>
              <w:contextualSpacing/>
              <w:jc w:val="both"/>
              <w:rPr>
                <w:rFonts w:ascii="Times New Roman" w:eastAsia="Calibri" w:hAnsi="Times New Roman" w:cs="Times New Roman"/>
                <w:iCs/>
                <w:sz w:val="28"/>
                <w:szCs w:val="28"/>
                <w:lang w:val="nl-NL"/>
              </w:rPr>
            </w:pPr>
            <w:r w:rsidRPr="001C6DEE">
              <w:rPr>
                <w:rFonts w:ascii="Times New Roman" w:eastAsia="Calibri" w:hAnsi="Times New Roman" w:cs="Times New Roman"/>
                <w:iCs/>
                <w:sz w:val="28"/>
                <w:szCs w:val="28"/>
                <w:lang w:val="nl-NL"/>
              </w:rPr>
              <w:t xml:space="preserve">- Bài hát: </w:t>
            </w:r>
            <w:r w:rsidRPr="001C6DEE">
              <w:rPr>
                <w:rFonts w:ascii="Times New Roman" w:eastAsia="Arial" w:hAnsi="Times New Roman" w:cs="Times New Roman"/>
                <w:iCs/>
                <w:spacing w:val="3"/>
                <w:sz w:val="28"/>
                <w:szCs w:val="28"/>
                <w:shd w:val="clear" w:color="auto" w:fill="FFFFFF"/>
                <w:lang w:val="vi-VN"/>
              </w:rPr>
              <w:t>Hello Song</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2893" w:type="dxa"/>
            <w:shd w:val="clear" w:color="auto" w:fill="FFFFFF"/>
          </w:tcPr>
          <w:p w:rsidR="00F44A34" w:rsidRPr="001C6DEE" w:rsidRDefault="00F44A34" w:rsidP="00F44A34">
            <w:pPr>
              <w:suppressAutoHyphens/>
              <w:spacing w:after="0" w:line="256" w:lineRule="auto"/>
              <w:ind w:hanging="2"/>
              <w:textDirection w:val="btLr"/>
              <w:textAlignment w:val="top"/>
              <w:outlineLvl w:val="0"/>
              <w:rPr>
                <w:rFonts w:ascii="Times New Roman" w:eastAsia="Times New Roman" w:hAnsi="Times New Roman" w:cs="Times New Roman"/>
                <w:b/>
                <w:position w:val="-1"/>
                <w:sz w:val="28"/>
                <w:szCs w:val="28"/>
                <w:lang w:val="vi-VN" w:eastAsia="vi-VN"/>
              </w:rPr>
            </w:pPr>
            <w:r w:rsidRPr="001C6DEE">
              <w:rPr>
                <w:rFonts w:ascii="Times New Roman" w:eastAsia="Times New Roman" w:hAnsi="Times New Roman" w:cs="Times New Roman"/>
                <w:b/>
                <w:position w:val="-1"/>
                <w:sz w:val="24"/>
                <w:szCs w:val="24"/>
                <w:lang w:val="vi-VN" w:eastAsia="vi-VN"/>
              </w:rPr>
              <w:t>-</w:t>
            </w:r>
            <w:r w:rsidRPr="001C6DEE">
              <w:rPr>
                <w:rFonts w:ascii="Times New Roman" w:eastAsia="Times New Roman" w:hAnsi="Times New Roman" w:cs="Times New Roman"/>
                <w:position w:val="-1"/>
                <w:sz w:val="28"/>
                <w:szCs w:val="28"/>
                <w:lang w:val="vi-VN" w:eastAsia="vi-VN"/>
              </w:rPr>
              <w:t>Mở nhạc cho trẻ nghe ở giờ đón trẻ và trả trẻ.</w:t>
            </w:r>
          </w:p>
        </w:tc>
      </w:tr>
      <w:tr w:rsidR="001C6DEE" w:rsidRPr="006F6974" w:rsidTr="001C6DEE">
        <w:trPr>
          <w:cantSplit/>
          <w:trHeight w:val="2003"/>
        </w:trPr>
        <w:tc>
          <w:tcPr>
            <w:tcW w:w="3289" w:type="dxa"/>
            <w:shd w:val="clear" w:color="auto" w:fill="FFFFFF"/>
          </w:tcPr>
          <w:p w:rsidR="00F44A34" w:rsidRPr="001C6DEE" w:rsidRDefault="00F44A34" w:rsidP="001C6DEE">
            <w:pPr>
              <w:spacing w:after="60"/>
              <w:ind w:right="39" w:firstLine="709"/>
              <w:jc w:val="both"/>
              <w:rPr>
                <w:rFonts w:ascii="Times New Roman" w:eastAsia="Arial" w:hAnsi="Times New Roman" w:cs="Times New Roman"/>
                <w:b/>
                <w:bCs/>
                <w:sz w:val="28"/>
                <w:lang w:val="af-ZA"/>
              </w:rPr>
            </w:pPr>
            <w:r w:rsidRPr="001C6DEE">
              <w:rPr>
                <w:rFonts w:ascii="Times New Roman" w:eastAsia="Arial" w:hAnsi="Times New Roman" w:cs="Times New Roman"/>
                <w:b/>
                <w:bCs/>
                <w:sz w:val="28"/>
                <w:lang w:val="af-ZA"/>
              </w:rPr>
              <w:lastRenderedPageBreak/>
              <w:t>MT 62. Aerobic:</w:t>
            </w:r>
          </w:p>
          <w:p w:rsidR="00F44A34" w:rsidRPr="001C6DEE" w:rsidRDefault="00F44A34" w:rsidP="001C6DEE">
            <w:pPr>
              <w:tabs>
                <w:tab w:val="left" w:pos="993"/>
              </w:tabs>
              <w:spacing w:after="120" w:line="240" w:lineRule="auto"/>
              <w:ind w:right="39"/>
              <w:jc w:val="both"/>
              <w:rPr>
                <w:rFonts w:ascii="Times New Roman" w:eastAsia="Arial" w:hAnsi="Times New Roman" w:cs="Times New Roman"/>
                <w:sz w:val="28"/>
                <w:szCs w:val="28"/>
                <w:lang w:val="vi-VN"/>
              </w:rPr>
            </w:pPr>
            <w:r w:rsidRPr="001C6DEE">
              <w:rPr>
                <w:rFonts w:ascii="Times New Roman" w:eastAsia="Arial" w:hAnsi="Times New Roman" w:cs="Times New Roman"/>
                <w:sz w:val="28"/>
                <w:szCs w:val="28"/>
                <w:lang w:val="vi-VN"/>
              </w:rPr>
              <w:t xml:space="preserve">   - Trẻ tập được các động tác đơn, động tác liên kết và làm quen với các động tác phối hợp, di chuyển đội hình, 7 động tác cơ bản Aerobic,</w:t>
            </w:r>
            <w:r w:rsidRPr="001C6DEE">
              <w:rPr>
                <w:rFonts w:ascii="Times New Roman" w:eastAsia="Arial" w:hAnsi="Times New Roman" w:cs="Times New Roman"/>
                <w:sz w:val="28"/>
                <w:szCs w:val="28"/>
                <w:lang w:val="nl-NL"/>
              </w:rPr>
              <w:t xml:space="preserve"> </w:t>
            </w:r>
            <w:r w:rsidRPr="001C6DEE">
              <w:rPr>
                <w:rFonts w:ascii="Times New Roman" w:eastAsia="Arial" w:hAnsi="Times New Roman" w:cs="Times New Roman"/>
                <w:sz w:val="28"/>
                <w:szCs w:val="28"/>
                <w:lang w:val="vi-VN"/>
              </w:rPr>
              <w:t>làm quen với cách di chuyển và tự tin biểu diễn trước đám đông.</w:t>
            </w:r>
          </w:p>
          <w:p w:rsidR="00F44A34" w:rsidRPr="001C6DEE" w:rsidRDefault="00F44A34" w:rsidP="001C6DEE">
            <w:pPr>
              <w:tabs>
                <w:tab w:val="left" w:pos="993"/>
              </w:tabs>
              <w:spacing w:after="120" w:line="240" w:lineRule="auto"/>
              <w:ind w:right="39"/>
              <w:jc w:val="both"/>
              <w:rPr>
                <w:rFonts w:ascii="Times New Roman" w:eastAsia="Arial" w:hAnsi="Times New Roman" w:cs="Times New Roman"/>
                <w:sz w:val="28"/>
                <w:szCs w:val="28"/>
                <w:lang w:val="vi-VN"/>
              </w:rPr>
            </w:pPr>
            <w:r w:rsidRPr="001C6DEE">
              <w:rPr>
                <w:rFonts w:ascii="Times New Roman" w:eastAsia="Arial" w:hAnsi="Times New Roman" w:cs="Times New Roman"/>
                <w:sz w:val="28"/>
                <w:szCs w:val="28"/>
                <w:lang w:val="vi-VN"/>
              </w:rPr>
              <w:t xml:space="preserve">   - Trẻ nghe được nhịp nhạc, bài hát</w:t>
            </w:r>
          </w:p>
          <w:p w:rsidR="00F44A34" w:rsidRPr="001C6DEE" w:rsidRDefault="00F44A34" w:rsidP="001C6DEE">
            <w:pPr>
              <w:tabs>
                <w:tab w:val="left" w:pos="993"/>
              </w:tabs>
              <w:spacing w:after="120" w:line="240" w:lineRule="auto"/>
              <w:ind w:right="39"/>
              <w:jc w:val="both"/>
              <w:rPr>
                <w:rFonts w:ascii="Times New Roman" w:eastAsia="Arial" w:hAnsi="Times New Roman" w:cs="Times New Roman"/>
                <w:sz w:val="28"/>
                <w:szCs w:val="28"/>
                <w:lang w:val="vi-VN"/>
              </w:rPr>
            </w:pPr>
            <w:r w:rsidRPr="001C6DEE">
              <w:rPr>
                <w:rFonts w:ascii="Times New Roman" w:eastAsia="Arial" w:hAnsi="Times New Roman" w:cs="Times New Roman"/>
                <w:sz w:val="28"/>
                <w:szCs w:val="28"/>
                <w:lang w:val="vi-VN"/>
              </w:rPr>
              <w:t xml:space="preserve"> và thực hiện được các động tác theo nhạc.</w:t>
            </w:r>
          </w:p>
          <w:p w:rsidR="00F44A34" w:rsidRPr="001C6DEE" w:rsidRDefault="00F44A34" w:rsidP="001C6DEE">
            <w:pPr>
              <w:tabs>
                <w:tab w:val="left" w:pos="993"/>
              </w:tabs>
              <w:spacing w:after="120" w:line="240" w:lineRule="auto"/>
              <w:ind w:right="39"/>
              <w:jc w:val="both"/>
              <w:rPr>
                <w:rFonts w:ascii="Times New Roman" w:eastAsia="Arial" w:hAnsi="Times New Roman" w:cs="Times New Roman"/>
                <w:sz w:val="28"/>
                <w:szCs w:val="28"/>
                <w:lang w:val="vi-VN"/>
              </w:rPr>
            </w:pPr>
            <w:r w:rsidRPr="001C6DEE">
              <w:rPr>
                <w:rFonts w:ascii="Times New Roman" w:eastAsia="Arial" w:hAnsi="Times New Roman" w:cs="Times New Roman"/>
                <w:sz w:val="28"/>
                <w:szCs w:val="28"/>
                <w:lang w:val="vi-VN"/>
              </w:rPr>
              <w:t xml:space="preserve">   - Động tác thể dục: Tay, vai, vặn mình, lưng bụng, toàn thân, điều hoà, sóng thân,</w:t>
            </w:r>
          </w:p>
          <w:p w:rsidR="00F44A34" w:rsidRPr="001C6DEE" w:rsidRDefault="00F44A34" w:rsidP="001C6DEE">
            <w:pPr>
              <w:tabs>
                <w:tab w:val="left" w:pos="993"/>
              </w:tabs>
              <w:spacing w:after="120" w:line="240" w:lineRule="auto"/>
              <w:ind w:right="39"/>
              <w:jc w:val="both"/>
              <w:rPr>
                <w:rFonts w:ascii="Times New Roman" w:eastAsia="Arial" w:hAnsi="Times New Roman" w:cs="Times New Roman"/>
                <w:sz w:val="28"/>
                <w:szCs w:val="28"/>
                <w:lang w:val="vi-VN"/>
              </w:rPr>
            </w:pPr>
            <w:r w:rsidRPr="001C6DEE">
              <w:rPr>
                <w:rFonts w:ascii="Times New Roman" w:eastAsia="Arial" w:hAnsi="Times New Roman" w:cs="Times New Roman"/>
                <w:sz w:val="28"/>
                <w:szCs w:val="28"/>
                <w:lang w:val="vi-VN"/>
              </w:rPr>
              <w:t xml:space="preserve">   - Vũ đạo và nghệ thuật: làm quen với các bước nhảy (di chuyển kết hợp tay, di chuyển phối hợp 7 bước cơ bản).</w:t>
            </w:r>
          </w:p>
          <w:p w:rsidR="00F44A34" w:rsidRPr="001C6DEE" w:rsidRDefault="00F44A34" w:rsidP="001C6DEE">
            <w:pPr>
              <w:tabs>
                <w:tab w:val="left" w:pos="993"/>
              </w:tabs>
              <w:spacing w:after="120" w:line="240" w:lineRule="auto"/>
              <w:ind w:right="39"/>
              <w:jc w:val="both"/>
              <w:rPr>
                <w:rFonts w:ascii="Times New Roman" w:eastAsia="Arial" w:hAnsi="Times New Roman" w:cs="Times New Roman"/>
                <w:sz w:val="28"/>
                <w:szCs w:val="28"/>
                <w:lang w:val="vi-VN"/>
              </w:rPr>
            </w:pPr>
            <w:r w:rsidRPr="001C6DEE">
              <w:rPr>
                <w:rFonts w:ascii="Times New Roman" w:eastAsia="Arial" w:hAnsi="Times New Roman" w:cs="Times New Roman"/>
                <w:sz w:val="28"/>
                <w:szCs w:val="28"/>
                <w:lang w:val="vi-VN"/>
              </w:rPr>
              <w:t xml:space="preserve">   - Tư thế thể dục: Đứng - quỳ - ngồi - nằm.</w:t>
            </w:r>
          </w:p>
          <w:p w:rsidR="00F44A34" w:rsidRPr="006F6974" w:rsidRDefault="00F44A34" w:rsidP="006F6974">
            <w:pPr>
              <w:tabs>
                <w:tab w:val="left" w:pos="993"/>
              </w:tabs>
              <w:spacing w:after="120" w:line="240" w:lineRule="auto"/>
              <w:ind w:right="39"/>
              <w:jc w:val="both"/>
              <w:rPr>
                <w:rFonts w:ascii="Times New Roman" w:eastAsia="Arial" w:hAnsi="Times New Roman" w:cs="Times New Roman"/>
                <w:sz w:val="28"/>
                <w:szCs w:val="28"/>
                <w:lang w:val="vi-VN"/>
              </w:rPr>
            </w:pPr>
            <w:r w:rsidRPr="001C6DEE">
              <w:rPr>
                <w:rFonts w:ascii="Times New Roman" w:eastAsia="Arial" w:hAnsi="Times New Roman" w:cs="Times New Roman"/>
                <w:sz w:val="28"/>
                <w:szCs w:val="28"/>
                <w:lang w:val="vi-VN"/>
              </w:rPr>
              <w:t xml:space="preserve">   - Trẻ thực hiện được một số bài tập về độ dẻo, trẻ tập luyện cách hít thở và các động tác thăng bằng tĩnh: căng cơ, các tư thế cơ bản hỗ trợ động tác (tư thế nằm, ngồi, quỳ, đứng).</w:t>
            </w:r>
          </w:p>
        </w:tc>
        <w:tc>
          <w:tcPr>
            <w:tcW w:w="3433" w:type="dxa"/>
            <w:gridSpan w:val="2"/>
            <w:shd w:val="clear" w:color="auto" w:fill="FFFFFF"/>
          </w:tcPr>
          <w:p w:rsidR="00F44A34" w:rsidRPr="001C6DEE" w:rsidRDefault="00F44A34" w:rsidP="00F44A34">
            <w:pPr>
              <w:spacing w:after="60" w:line="240" w:lineRule="auto"/>
              <w:ind w:left="34"/>
              <w:contextualSpacing/>
              <w:jc w:val="both"/>
              <w:rPr>
                <w:rFonts w:ascii="Times New Roman" w:eastAsia="Calibri" w:hAnsi="Times New Roman" w:cs="Times New Roman"/>
                <w:sz w:val="28"/>
                <w:szCs w:val="28"/>
                <w:lang w:val="vi-VN"/>
              </w:rPr>
            </w:pPr>
            <w:r w:rsidRPr="001C6DEE">
              <w:rPr>
                <w:rFonts w:ascii="Times New Roman" w:eastAsia="Calibri" w:hAnsi="Times New Roman" w:cs="Times New Roman"/>
                <w:sz w:val="28"/>
                <w:szCs w:val="28"/>
                <w:lang w:val="vi-VN"/>
              </w:rPr>
              <w:t>Tách khép chân Jack, kết hợp chạy bộ và chạy co duỗi, dẻo bụng: Jingle bell mix, Anh phi công ơi</w:t>
            </w:r>
          </w:p>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tc>
        <w:tc>
          <w:tcPr>
            <w:tcW w:w="2893" w:type="dxa"/>
            <w:shd w:val="clear" w:color="auto" w:fill="FFFFFF"/>
          </w:tcPr>
          <w:p w:rsidR="00F44A34" w:rsidRPr="001C6DEE" w:rsidRDefault="00F44A34" w:rsidP="00F44A34">
            <w:pPr>
              <w:suppressAutoHyphens/>
              <w:spacing w:after="0" w:line="256" w:lineRule="auto"/>
              <w:ind w:leftChars="-1" w:left="1" w:hangingChars="1" w:hanging="3"/>
              <w:textDirection w:val="btLr"/>
              <w:textAlignment w:val="top"/>
              <w:outlineLvl w:val="0"/>
              <w:rPr>
                <w:rFonts w:ascii="Times New Roman" w:eastAsia="Times New Roman" w:hAnsi="Times New Roman" w:cs="Times New Roman"/>
                <w:b/>
                <w:position w:val="-1"/>
                <w:sz w:val="28"/>
                <w:szCs w:val="28"/>
                <w:lang w:val="vi-VN" w:eastAsia="vi-VN"/>
              </w:rPr>
            </w:pPr>
          </w:p>
        </w:tc>
      </w:tr>
    </w:tbl>
    <w:p w:rsidR="00F44A34" w:rsidRPr="001C6DEE" w:rsidRDefault="00F44A34" w:rsidP="006F6974">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p>
    <w:p w:rsidR="00F44A34" w:rsidRPr="001C6DEE" w:rsidRDefault="00F44A34" w:rsidP="006F6974">
      <w:pPr>
        <w:suppressAutoHyphens/>
        <w:spacing w:after="0" w:line="1" w:lineRule="atLeast"/>
        <w:textDirection w:val="btLr"/>
        <w:textAlignment w:val="top"/>
        <w:outlineLvl w:val="0"/>
        <w:rPr>
          <w:rFonts w:ascii="Times New Roman" w:eastAsia="Times New Roman" w:hAnsi="Times New Roman" w:cs="Times New Roman"/>
          <w:position w:val="-1"/>
          <w:sz w:val="28"/>
          <w:szCs w:val="28"/>
          <w:lang w:val="vi-VN" w:eastAsia="vi-VN"/>
        </w:rPr>
      </w:pPr>
      <w:bookmarkStart w:id="0" w:name="_GoBack"/>
      <w:bookmarkEnd w:id="0"/>
      <w:r w:rsidRPr="001C6DEE">
        <w:rPr>
          <w:rFonts w:ascii="Times New Roman" w:eastAsia="Times New Roman" w:hAnsi="Times New Roman" w:cs="Times New Roman"/>
          <w:b/>
          <w:noProof/>
          <w:position w:val="-1"/>
          <w:sz w:val="28"/>
          <w:szCs w:val="28"/>
          <w:lang w:val="vi-VN" w:eastAsia="vi-VN"/>
        </w:rPr>
        <w:drawing>
          <wp:inline distT="114300" distB="114300" distL="114300" distR="114300" wp14:anchorId="7D65475D" wp14:editId="316FA6E8">
            <wp:extent cx="5939480" cy="1968500"/>
            <wp:effectExtent l="0" t="0" r="0" b="0"/>
            <wp:docPr id="1238" name="image172.png"/>
            <wp:cNvGraphicFramePr/>
            <a:graphic xmlns:a="http://schemas.openxmlformats.org/drawingml/2006/main">
              <a:graphicData uri="http://schemas.openxmlformats.org/drawingml/2006/picture">
                <pic:pic xmlns:pic="http://schemas.openxmlformats.org/drawingml/2006/picture">
                  <pic:nvPicPr>
                    <pic:cNvPr id="0" name="image172.png"/>
                    <pic:cNvPicPr preferRelativeResize="0"/>
                  </pic:nvPicPr>
                  <pic:blipFill>
                    <a:blip r:embed="rId4"/>
                    <a:srcRect/>
                    <a:stretch>
                      <a:fillRect/>
                    </a:stretch>
                  </pic:blipFill>
                  <pic:spPr>
                    <a:xfrm>
                      <a:off x="0" y="0"/>
                      <a:ext cx="5939480" cy="1968500"/>
                    </a:xfrm>
                    <a:prstGeom prst="rect">
                      <a:avLst/>
                    </a:prstGeom>
                    <a:ln/>
                  </pic:spPr>
                </pic:pic>
              </a:graphicData>
            </a:graphic>
          </wp:inline>
        </w:drawing>
      </w:r>
    </w:p>
    <w:p w:rsidR="00F44A34" w:rsidRPr="001C6DEE" w:rsidRDefault="00F44A34" w:rsidP="00F44A3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p>
    <w:p w:rsidR="00F44A34" w:rsidRPr="001C6DEE" w:rsidRDefault="00F44A34" w:rsidP="00F44A34">
      <w:pPr>
        <w:suppressAutoHyphens/>
        <w:spacing w:after="0" w:line="1" w:lineRule="atLeast"/>
        <w:ind w:leftChars="-1" w:left="1" w:hangingChars="1" w:hanging="3"/>
        <w:textDirection w:val="btLr"/>
        <w:textAlignment w:val="top"/>
        <w:outlineLvl w:val="0"/>
        <w:rPr>
          <w:rFonts w:ascii="Times New Roman" w:eastAsia="Times New Roman" w:hAnsi="Times New Roman" w:cs="Times New Roman"/>
          <w:position w:val="-1"/>
          <w:sz w:val="28"/>
          <w:szCs w:val="28"/>
          <w:lang w:val="vi-VN" w:eastAsia="vi-VN"/>
        </w:rPr>
      </w:pPr>
      <w:bookmarkStart w:id="1" w:name="_heading=h.gjdgxs" w:colFirst="0" w:colLast="0"/>
      <w:bookmarkEnd w:id="1"/>
      <w:r w:rsidRPr="001C6DEE">
        <w:rPr>
          <w:rFonts w:ascii="Times New Roman" w:eastAsia="Times New Roman" w:hAnsi="Times New Roman" w:cs="Times New Roman"/>
          <w:b/>
          <w:position w:val="-1"/>
          <w:sz w:val="28"/>
          <w:szCs w:val="28"/>
          <w:lang w:val="vi-VN" w:eastAsia="vi-VN"/>
        </w:rPr>
        <w:t xml:space="preserve">                                    </w:t>
      </w: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r w:rsidRPr="001C6DEE">
        <w:rPr>
          <w:rFonts w:ascii="Times New Roman" w:eastAsia="Times New Roman" w:hAnsi="Times New Roman" w:cs="Times New Roman"/>
          <w:b/>
          <w:position w:val="-1"/>
          <w:sz w:val="28"/>
          <w:szCs w:val="28"/>
          <w:lang w:val="vi-VN" w:eastAsia="vi-VN"/>
        </w:rPr>
        <w:t xml:space="preserve"> </w:t>
      </w: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suppressAutoHyphens/>
        <w:spacing w:after="0" w:line="1" w:lineRule="atLeast"/>
        <w:ind w:leftChars="-1" w:left="1" w:hangingChars="1" w:hanging="3"/>
        <w:jc w:val="center"/>
        <w:textDirection w:val="btLr"/>
        <w:textAlignment w:val="top"/>
        <w:outlineLvl w:val="0"/>
        <w:rPr>
          <w:rFonts w:ascii="Times New Roman" w:eastAsia="Times New Roman" w:hAnsi="Times New Roman" w:cs="Times New Roman"/>
          <w:b/>
          <w:position w:val="-1"/>
          <w:sz w:val="28"/>
          <w:szCs w:val="28"/>
          <w:lang w:val="vi-VN" w:eastAsia="vi-VN"/>
        </w:rPr>
      </w:pPr>
    </w:p>
    <w:p w:rsidR="00F44A34" w:rsidRPr="001C6DEE" w:rsidRDefault="00F44A34" w:rsidP="00F44A34">
      <w:pPr>
        <w:tabs>
          <w:tab w:val="left" w:pos="3225"/>
        </w:tabs>
        <w:autoSpaceDE w:val="0"/>
        <w:autoSpaceDN w:val="0"/>
        <w:adjustRightInd w:val="0"/>
        <w:spacing w:after="0" w:line="240" w:lineRule="auto"/>
        <w:rPr>
          <w:rFonts w:ascii="Times New Roman" w:eastAsia="Times New Roman" w:hAnsi="Times New Roman" w:cs="Times New Roman"/>
          <w:b/>
          <w:bCs/>
          <w:sz w:val="28"/>
          <w:szCs w:val="28"/>
          <w:lang w:val="vi-VN" w:eastAsia="vi-VN"/>
        </w:rPr>
      </w:pPr>
    </w:p>
    <w:p w:rsidR="001624AE" w:rsidRPr="001C6DEE" w:rsidRDefault="001624AE">
      <w:pPr>
        <w:rPr>
          <w:rFonts w:ascii="Times New Roman" w:hAnsi="Times New Roman" w:cs="Times New Roman"/>
          <w:sz w:val="28"/>
          <w:szCs w:val="28"/>
        </w:rPr>
      </w:pPr>
    </w:p>
    <w:sectPr w:rsidR="001624AE" w:rsidRPr="001C6DEE" w:rsidSect="00273525">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34"/>
    <w:rsid w:val="001624AE"/>
    <w:rsid w:val="001C6DEE"/>
    <w:rsid w:val="00273525"/>
    <w:rsid w:val="003A4E10"/>
    <w:rsid w:val="003B543F"/>
    <w:rsid w:val="00577566"/>
    <w:rsid w:val="006F6974"/>
    <w:rsid w:val="009C7DA3"/>
    <w:rsid w:val="00F44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29E6"/>
  <w15:chartTrackingRefBased/>
  <w15:docId w15:val="{08DE743B-9EEF-4191-BCCC-97E31578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44A34"/>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1578</Words>
  <Characters>8999</Characters>
  <Application>Microsoft Office Word</Application>
  <DocSecurity>0</DocSecurity>
  <Lines>74</Lines>
  <Paragraphs>21</Paragraphs>
  <ScaleCrop>false</ScaleCrop>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HoangLan</cp:lastModifiedBy>
  <cp:revision>7</cp:revision>
  <dcterms:created xsi:type="dcterms:W3CDTF">2025-12-02T10:20:00Z</dcterms:created>
  <dcterms:modified xsi:type="dcterms:W3CDTF">2026-01-29T20:18:00Z</dcterms:modified>
</cp:coreProperties>
</file>