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1291" w14:textId="77777777" w:rsidR="00A13CCD" w:rsidRPr="00A13CCD" w:rsidRDefault="00A13CCD" w:rsidP="00A13CCD">
      <w:pPr>
        <w:spacing w:before="120" w:after="60" w:line="240" w:lineRule="auto"/>
        <w:jc w:val="center"/>
        <w:rPr>
          <w:rFonts w:ascii="Times New Roman" w:eastAsia="Calibri" w:hAnsi="Times New Roman" w:cs="Times New Roman"/>
          <w:spacing w:val="-2"/>
          <w:kern w:val="16"/>
          <w:position w:val="-20"/>
          <w:sz w:val="28"/>
          <w:szCs w:val="28"/>
          <w:lang w:val="pt-BR"/>
          <w14:ligatures w14:val="none"/>
        </w:rPr>
      </w:pPr>
      <w:bookmarkStart w:id="0" w:name="_Hlk212274916"/>
      <w:bookmarkStart w:id="1" w:name="_Hlk183168656"/>
      <w:bookmarkEnd w:id="0"/>
      <w:r w:rsidRPr="00A13CCD"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pt-BR"/>
          <w14:ligatures w14:val="none"/>
        </w:rPr>
        <w:t>KẾ HOẠCH GIÁO DỤC CHỦ ĐIỂM: “BÉ VÀ CÁC BẠN”</w:t>
      </w:r>
    </w:p>
    <w:p w14:paraId="0F5E3931" w14:textId="77777777" w:rsidR="00A13CCD" w:rsidRPr="00A13CCD" w:rsidRDefault="00A13CCD" w:rsidP="00A13CCD">
      <w:pPr>
        <w:spacing w:before="120" w:after="60" w:line="240" w:lineRule="auto"/>
        <w:jc w:val="center"/>
        <w:rPr>
          <w:rFonts w:ascii="Times New Roman" w:eastAsia="Calibri" w:hAnsi="Times New Roman" w:cs="Times New Roman"/>
          <w:b/>
          <w:i/>
          <w:spacing w:val="-2"/>
          <w:kern w:val="16"/>
          <w:position w:val="-20"/>
          <w:sz w:val="28"/>
          <w:szCs w:val="28"/>
          <w:lang w:val="pt-BR"/>
          <w14:ligatures w14:val="none"/>
        </w:rPr>
      </w:pPr>
      <w:r w:rsidRPr="00A13CCD">
        <w:rPr>
          <w:rFonts w:ascii="Times New Roman" w:eastAsia="Calibri" w:hAnsi="Times New Roman" w:cs="Times New Roman"/>
          <w:b/>
          <w:i/>
          <w:spacing w:val="-2"/>
          <w:kern w:val="16"/>
          <w:position w:val="-20"/>
          <w:sz w:val="28"/>
          <w:szCs w:val="28"/>
          <w:lang w:val="pt-BR"/>
          <w14:ligatures w14:val="none"/>
        </w:rPr>
        <w:t>( Thời gian thực hiện: 3 tuần từ tuần 5 đến tuần 7 ngày 13- 31/10 /2025)</w:t>
      </w:r>
    </w:p>
    <w:p w14:paraId="2CC4D1A9" w14:textId="155F7B7D" w:rsidR="00A13CCD" w:rsidRPr="00A13CCD" w:rsidRDefault="00A13CCD" w:rsidP="00A13CCD">
      <w:pPr>
        <w:spacing w:before="120" w:after="60" w:line="240" w:lineRule="auto"/>
        <w:jc w:val="center"/>
        <w:rPr>
          <w:rFonts w:ascii="Times New Roman" w:eastAsia="Calibri" w:hAnsi="Times New Roman" w:cs="Times New Roman"/>
          <w:b/>
          <w:i/>
          <w:spacing w:val="-2"/>
          <w:kern w:val="16"/>
          <w:position w:val="-20"/>
          <w:sz w:val="28"/>
          <w:szCs w:val="28"/>
          <w:lang w:val="pt-BR"/>
          <w14:ligatures w14:val="none"/>
        </w:rPr>
      </w:pPr>
      <w:r>
        <w:rPr>
          <w:rFonts w:ascii="Times New Roman" w:eastAsia="Calibri" w:hAnsi="Times New Roman" w:cs="Times New Roman"/>
          <w:b/>
          <w:i/>
          <w:spacing w:val="-2"/>
          <w:kern w:val="16"/>
          <w:position w:val="-20"/>
          <w:sz w:val="28"/>
          <w:szCs w:val="28"/>
          <w:lang w:val="pt-BR"/>
          <w14:ligatures w14:val="none"/>
        </w:rPr>
        <w:t xml:space="preserve">Nhóm trẻ B. </w:t>
      </w:r>
      <w:r w:rsidRPr="00A13CCD">
        <w:rPr>
          <w:rFonts w:ascii="Times New Roman" w:eastAsia="Calibri" w:hAnsi="Times New Roman" w:cs="Times New Roman"/>
          <w:b/>
          <w:i/>
          <w:spacing w:val="-2"/>
          <w:kern w:val="16"/>
          <w:position w:val="-20"/>
          <w:sz w:val="28"/>
          <w:szCs w:val="28"/>
          <w:lang w:val="pt-BR"/>
          <w14:ligatures w14:val="none"/>
        </w:rPr>
        <w:t>Giáo viên: Cao Thị Thân</w:t>
      </w:r>
    </w:p>
    <w:tbl>
      <w:tblPr>
        <w:tblW w:w="9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198"/>
        <w:gridCol w:w="39"/>
        <w:gridCol w:w="3420"/>
      </w:tblGrid>
      <w:tr w:rsidR="00A13CCD" w:rsidRPr="00A13CCD" w14:paraId="2C750745" w14:textId="77777777" w:rsidTr="00A80519">
        <w:tc>
          <w:tcPr>
            <w:tcW w:w="2410" w:type="dxa"/>
          </w:tcPr>
          <w:p w14:paraId="15AC1777" w14:textId="77777777" w:rsidR="00A13CCD" w:rsidRPr="00A13CCD" w:rsidRDefault="00A13CCD" w:rsidP="00A13CCD">
            <w:pPr>
              <w:spacing w:before="120" w:after="6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Mục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tiêu</w:t>
            </w:r>
            <w:proofErr w:type="spellEnd"/>
          </w:p>
        </w:tc>
        <w:tc>
          <w:tcPr>
            <w:tcW w:w="3198" w:type="dxa"/>
          </w:tcPr>
          <w:p w14:paraId="060CE642" w14:textId="77777777" w:rsidR="00A13CCD" w:rsidRPr="00A13CCD" w:rsidRDefault="00A13CCD" w:rsidP="00A13CCD">
            <w:pPr>
              <w:spacing w:before="120" w:after="6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dung</w:t>
            </w:r>
          </w:p>
        </w:tc>
        <w:tc>
          <w:tcPr>
            <w:tcW w:w="3459" w:type="dxa"/>
            <w:gridSpan w:val="2"/>
          </w:tcPr>
          <w:p w14:paraId="37EA2408" w14:textId="77777777" w:rsidR="00A13CCD" w:rsidRPr="00A13CCD" w:rsidRDefault="00A13CCD" w:rsidP="00A13CCD">
            <w:pPr>
              <w:spacing w:before="120" w:after="6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</w:tc>
      </w:tr>
      <w:tr w:rsidR="00A13CCD" w:rsidRPr="00A13CCD" w14:paraId="6AF4A303" w14:textId="77777777" w:rsidTr="00A80519">
        <w:tc>
          <w:tcPr>
            <w:tcW w:w="9067" w:type="dxa"/>
            <w:gridSpan w:val="4"/>
          </w:tcPr>
          <w:p w14:paraId="20A4BD08" w14:textId="77777777" w:rsidR="00A13CCD" w:rsidRPr="00A13CCD" w:rsidRDefault="00A13CCD" w:rsidP="00A13CCD">
            <w:pPr>
              <w:spacing w:before="120" w:after="6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Lĩnh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vực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phát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triển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thể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t>chất</w:t>
            </w:r>
            <w:proofErr w:type="spellEnd"/>
          </w:p>
        </w:tc>
      </w:tr>
      <w:tr w:rsidR="00A13CCD" w:rsidRPr="00A13CCD" w14:paraId="1B686BA4" w14:textId="77777777" w:rsidTr="00A80519">
        <w:trPr>
          <w:trHeight w:val="410"/>
        </w:trPr>
        <w:tc>
          <w:tcPr>
            <w:tcW w:w="2410" w:type="dxa"/>
          </w:tcPr>
          <w:p w14:paraId="461E9264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MT10:</w:t>
            </w:r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phối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hợp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chân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cơ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thể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trong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vận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bò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trườn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bật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237" w:type="dxa"/>
            <w:gridSpan w:val="2"/>
          </w:tcPr>
          <w:p w14:paraId="1DE2DA2D" w14:textId="77777777" w:rsidR="00A13CCD" w:rsidRPr="00A13CCD" w:rsidRDefault="00A13CCD" w:rsidP="00A13CCD">
            <w:pPr>
              <w:numPr>
                <w:ilvl w:val="0"/>
                <w:numId w:val="1"/>
              </w:numPr>
              <w:tabs>
                <w:tab w:val="num" w:pos="187"/>
                <w:tab w:val="num" w:pos="54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  <w:t xml:space="preserve">Tập bò, trườn: </w:t>
            </w:r>
          </w:p>
          <w:p w14:paraId="22D8ADA4" w14:textId="77777777" w:rsidR="00A13CCD" w:rsidRPr="00A13CCD" w:rsidRDefault="00A13CCD" w:rsidP="00A13CCD">
            <w:pPr>
              <w:numPr>
                <w:ilvl w:val="0"/>
                <w:numId w:val="2"/>
              </w:numPr>
              <w:tabs>
                <w:tab w:val="num" w:pos="242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Bò theo hướng thẳng </w:t>
            </w:r>
          </w:p>
          <w:p w14:paraId="6D8A3661" w14:textId="77777777" w:rsidR="00A13CCD" w:rsidRPr="00A13CCD" w:rsidRDefault="00A13CCD" w:rsidP="00A13CCD">
            <w:pPr>
              <w:numPr>
                <w:ilvl w:val="0"/>
                <w:numId w:val="2"/>
              </w:numPr>
              <w:tabs>
                <w:tab w:val="num" w:pos="242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Bò theo đường ngoằn nghoèo</w:t>
            </w:r>
          </w:p>
        </w:tc>
        <w:tc>
          <w:tcPr>
            <w:tcW w:w="3420" w:type="dxa"/>
          </w:tcPr>
          <w:p w14:paraId="6A552437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Chơi tập có chủ định</w:t>
            </w:r>
          </w:p>
          <w:p w14:paraId="5F5B5148" w14:textId="77777777" w:rsidR="00A13CCD" w:rsidRPr="00A13CCD" w:rsidRDefault="00A13CCD" w:rsidP="00A13CCD">
            <w:pPr>
              <w:spacing w:before="120" w:after="6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 xml:space="preserve">- </w:t>
            </w:r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Bò theo hướng thẳng</w:t>
            </w:r>
          </w:p>
          <w:p w14:paraId="4D4A284C" w14:textId="77777777" w:rsidR="00A13CCD" w:rsidRPr="00A13CCD" w:rsidRDefault="00A13CCD" w:rsidP="00A13CCD">
            <w:pPr>
              <w:spacing w:before="120" w:after="60" w:line="276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</w:t>
            </w:r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 Bò theo đường ngoằn nghoèo</w:t>
            </w:r>
          </w:p>
          <w:p w14:paraId="30F8D017" w14:textId="77777777" w:rsidR="00A13CCD" w:rsidRPr="00A13CCD" w:rsidRDefault="00A13CCD" w:rsidP="00A13CCD">
            <w:pPr>
              <w:spacing w:before="120" w:after="60" w:line="276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Mọi lúc mọi nơi</w:t>
            </w:r>
          </w:p>
          <w:p w14:paraId="5453CC16" w14:textId="77777777" w:rsidR="00A13CCD" w:rsidRPr="00A13CCD" w:rsidRDefault="00A13CCD" w:rsidP="00A13CCD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TC: Con bọ dừa</w:t>
            </w:r>
          </w:p>
          <w:p w14:paraId="2DC937A4" w14:textId="77777777" w:rsidR="00A13CCD" w:rsidRPr="00A13CCD" w:rsidRDefault="00A13CCD" w:rsidP="00A13CCD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TC: Ếch ộp...</w:t>
            </w:r>
          </w:p>
        </w:tc>
      </w:tr>
      <w:tr w:rsidR="00A13CCD" w:rsidRPr="00A13CCD" w14:paraId="7C437445" w14:textId="77777777" w:rsidTr="00A80519">
        <w:trPr>
          <w:trHeight w:val="410"/>
        </w:trPr>
        <w:tc>
          <w:tcPr>
            <w:tcW w:w="2410" w:type="dxa"/>
          </w:tcPr>
          <w:p w14:paraId="0FF63CFC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  <w:t>MT</w:t>
            </w:r>
            <w:r w:rsidRPr="00A13CCD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11.</w:t>
            </w:r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Thể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hiện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sức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mạnh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cơ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bắp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trong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ném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đá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237" w:type="dxa"/>
            <w:gridSpan w:val="2"/>
          </w:tcPr>
          <w:p w14:paraId="748E512E" w14:textId="77777777" w:rsidR="00A13CCD" w:rsidRPr="00A13CCD" w:rsidRDefault="00A13CCD" w:rsidP="00A13CCD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</w:p>
          <w:p w14:paraId="12CD5669" w14:textId="77777777" w:rsidR="00A13CCD" w:rsidRPr="00A13CCD" w:rsidRDefault="00A13CCD" w:rsidP="00A13CCD">
            <w:pPr>
              <w:pBdr>
                <w:left w:val="single" w:sz="4" w:space="4" w:color="auto"/>
              </w:pBdr>
              <w:tabs>
                <w:tab w:val="num" w:pos="540"/>
                <w:tab w:val="num" w:pos="1980"/>
              </w:tabs>
              <w:spacing w:before="12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+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Ném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về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phía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trước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6A78C7FE" w14:textId="77777777" w:rsidR="00A13CCD" w:rsidRPr="00A13CCD" w:rsidRDefault="00A13CCD" w:rsidP="00A13CCD">
            <w:pPr>
              <w:pBdr>
                <w:left w:val="single" w:sz="4" w:space="4" w:color="auto"/>
              </w:pBdr>
              <w:tabs>
                <w:tab w:val="num" w:pos="540"/>
                <w:tab w:val="num" w:pos="1980"/>
              </w:tabs>
              <w:spacing w:before="12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</w:p>
        </w:tc>
        <w:tc>
          <w:tcPr>
            <w:tcW w:w="3420" w:type="dxa"/>
          </w:tcPr>
          <w:p w14:paraId="369D50E9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Chơi tập có chủ định</w:t>
            </w:r>
          </w:p>
          <w:p w14:paraId="4C35DB3A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+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Ném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về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phía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trước</w:t>
            </w:r>
            <w:proofErr w:type="spellEnd"/>
          </w:p>
          <w:p w14:paraId="49281F14" w14:textId="77777777" w:rsidR="00A13CCD" w:rsidRPr="00A13CCD" w:rsidRDefault="00A13CCD" w:rsidP="00A13CCD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  <w:t>TC Tung bóng</w:t>
            </w:r>
          </w:p>
          <w:p w14:paraId="233D2865" w14:textId="77777777" w:rsidR="00A13CCD" w:rsidRPr="00A13CCD" w:rsidRDefault="00A13CCD" w:rsidP="00A13CCD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4"/>
                <w:kern w:val="0"/>
                <w:sz w:val="28"/>
                <w:szCs w:val="28"/>
                <w:lang w:val="pt-BR"/>
                <w14:ligatures w14:val="none"/>
              </w:rPr>
              <w:t xml:space="preserve"> TC Chạy đuổi theo bóng.</w:t>
            </w:r>
          </w:p>
        </w:tc>
      </w:tr>
      <w:tr w:rsidR="00A13CCD" w:rsidRPr="00A13CCD" w14:paraId="4F784175" w14:textId="77777777" w:rsidTr="00A80519">
        <w:trPr>
          <w:trHeight w:val="620"/>
        </w:trPr>
        <w:tc>
          <w:tcPr>
            <w:tcW w:w="9067" w:type="dxa"/>
            <w:gridSpan w:val="4"/>
          </w:tcPr>
          <w:p w14:paraId="42D06324" w14:textId="77777777" w:rsidR="00A13CCD" w:rsidRPr="00A13CCD" w:rsidRDefault="00A13CCD" w:rsidP="00A13CCD">
            <w:pPr>
              <w:spacing w:before="120" w:after="6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>Lĩnh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>vực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>phát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>triển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>nhận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>thức</w:t>
            </w:r>
            <w:proofErr w:type="spellEnd"/>
          </w:p>
        </w:tc>
      </w:tr>
      <w:tr w:rsidR="00A13CCD" w:rsidRPr="00A13CCD" w14:paraId="3C2D00D3" w14:textId="77777777" w:rsidTr="00A80519">
        <w:trPr>
          <w:trHeight w:val="558"/>
        </w:trPr>
        <w:tc>
          <w:tcPr>
            <w:tcW w:w="2410" w:type="dxa"/>
          </w:tcPr>
          <w:p w14:paraId="5373F620" w14:textId="77777777" w:rsidR="00A13CCD" w:rsidRPr="00A13CCD" w:rsidRDefault="00A13CCD" w:rsidP="00A13CCD">
            <w:pPr>
              <w:spacing w:before="120" w:after="6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MT16:</w:t>
            </w:r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nói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chức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năng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số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bộ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phận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cơ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thể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hỏi</w:t>
            </w:r>
            <w:proofErr w:type="spellEnd"/>
          </w:p>
        </w:tc>
        <w:tc>
          <w:tcPr>
            <w:tcW w:w="3237" w:type="dxa"/>
            <w:gridSpan w:val="2"/>
          </w:tcPr>
          <w:p w14:paraId="22B6148D" w14:textId="77777777" w:rsidR="00A13CCD" w:rsidRPr="00A13CCD" w:rsidRDefault="00A13CCD" w:rsidP="00A13CCD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chức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năng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chính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số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bộ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phận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cơ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thể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mắt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mũi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miệng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tai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chân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…</w:t>
            </w:r>
          </w:p>
          <w:p w14:paraId="3E3F206B" w14:textId="77777777" w:rsidR="00A13CCD" w:rsidRPr="00A13CCD" w:rsidRDefault="00A13CCD" w:rsidP="00A13CCD">
            <w:pPr>
              <w:tabs>
                <w:tab w:val="num" w:pos="1980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*NBTN:</w:t>
            </w:r>
          </w:p>
          <w:p w14:paraId="16CB6F62" w14:textId="77777777" w:rsidR="00A13CCD" w:rsidRPr="00A13CCD" w:rsidRDefault="00A13CCD" w:rsidP="00A13CCD">
            <w:pPr>
              <w:tabs>
                <w:tab w:val="num" w:pos="1980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A13CCD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 xml:space="preserve">+ </w:t>
            </w:r>
            <w:r w:rsidRPr="00A13CCD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es-ES"/>
                <w14:ligatures w14:val="none"/>
              </w:rPr>
              <w:t>M</w:t>
            </w:r>
            <w:r w:rsidRPr="00A13CCD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>ắt, mũi, miệng.</w:t>
            </w:r>
          </w:p>
          <w:p w14:paraId="157CB328" w14:textId="77777777" w:rsidR="00A13CCD" w:rsidRPr="00A13CCD" w:rsidRDefault="00A13CCD" w:rsidP="00A13CCD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Trò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chuyện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sáng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theo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phương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pháp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Unís:</w:t>
            </w:r>
          </w:p>
          <w:p w14:paraId="6BF1D3FB" w14:textId="77777777" w:rsidR="00A13CCD" w:rsidRPr="00A13CCD" w:rsidRDefault="00A13CCD" w:rsidP="00A13CCD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A13C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vi-VN"/>
                <w14:ligatures w14:val="none"/>
              </w:rPr>
              <w:t>+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vi-VN"/>
                <w14:ligatures w14:val="none"/>
              </w:rPr>
              <w:t>Cơ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vi-VN"/>
                <w14:ligatures w14:val="none"/>
              </w:rPr>
              <w:t>thể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vi-VN"/>
                <w14:ligatures w14:val="none"/>
              </w:rPr>
              <w:t>của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con</w:t>
            </w:r>
          </w:p>
          <w:p w14:paraId="375E24D8" w14:textId="77777777" w:rsidR="00A13CCD" w:rsidRPr="00A13CCD" w:rsidRDefault="00A13CCD" w:rsidP="00A13CCD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vi-VN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vi-VN"/>
                <w14:ligatures w14:val="none"/>
              </w:rPr>
              <w:t>TC: Gh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>ép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>hình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>cơ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>thể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A13CCD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vi-VN"/>
                <w14:ligatures w14:val="none"/>
              </w:rPr>
              <w:t>(montessori)</w:t>
            </w:r>
          </w:p>
          <w:p w14:paraId="31B8323C" w14:textId="77777777" w:rsidR="00A13CCD" w:rsidRPr="00A13CCD" w:rsidRDefault="00A13CCD" w:rsidP="00A13CCD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vi-VN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vi-VN"/>
                <w14:ligatures w14:val="none"/>
              </w:rPr>
              <w:t>TC: in bàn tay, bàn chân bằng màu nước (steam)</w:t>
            </w:r>
          </w:p>
        </w:tc>
        <w:tc>
          <w:tcPr>
            <w:tcW w:w="3420" w:type="dxa"/>
          </w:tcPr>
          <w:p w14:paraId="026BF161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- Chơi tập có chủ định.</w:t>
            </w:r>
          </w:p>
          <w:p w14:paraId="0217D7F4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+ NBTN: Mắt, mũi miệng</w:t>
            </w:r>
          </w:p>
          <w:p w14:paraId="67C46A95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+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Trò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chuyện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sáng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theo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phương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pháp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Unís: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vi-VN"/>
                <w14:ligatures w14:val="none"/>
              </w:rPr>
              <w:t>Cơ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vi-VN"/>
                <w14:ligatures w14:val="none"/>
              </w:rPr>
              <w:t>thể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vi-VN"/>
                <w14:ligatures w14:val="none"/>
              </w:rPr>
              <w:t>của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con</w:t>
            </w:r>
          </w:p>
          <w:p w14:paraId="7539B6C7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ở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góc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:</w:t>
            </w:r>
          </w:p>
          <w:p w14:paraId="4225F4FE" w14:textId="77777777" w:rsidR="00A13CCD" w:rsidRPr="00A13CCD" w:rsidRDefault="00A13CCD" w:rsidP="00A13CCD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vi-VN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vi-VN"/>
                <w14:ligatures w14:val="none"/>
              </w:rPr>
              <w:t>TC: Gh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>ép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>hình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>cơ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>thể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A13CCD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vi-VN"/>
                <w14:ligatures w14:val="none"/>
              </w:rPr>
              <w:t>(montessori)</w:t>
            </w:r>
          </w:p>
          <w:p w14:paraId="45348220" w14:textId="77777777" w:rsidR="00A13CCD" w:rsidRPr="00A13CCD" w:rsidRDefault="00A13CCD" w:rsidP="00A13CCD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vi-VN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vi-VN"/>
                <w14:ligatures w14:val="none"/>
              </w:rPr>
              <w:t>TC: in bàn tay, bàn chân bằng màu nước (steam)</w:t>
            </w:r>
          </w:p>
          <w:p w14:paraId="0A70D4E7" w14:textId="77777777" w:rsidR="00A13CCD" w:rsidRPr="00A13CCD" w:rsidRDefault="00A13CCD" w:rsidP="00A13CCD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vi-VN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vi-VN"/>
                <w14:ligatures w14:val="none"/>
              </w:rPr>
              <w:t>Chơi tập buổi chiều</w:t>
            </w:r>
          </w:p>
          <w:p w14:paraId="25A45C24" w14:textId="77777777" w:rsidR="00A13CCD" w:rsidRPr="00A13CCD" w:rsidRDefault="00A13CCD" w:rsidP="00A13CCD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vi-VN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vi-VN"/>
                <w14:ligatures w14:val="none"/>
              </w:rPr>
              <w:t>TC: in bàn tay, bàn chân bằng màu nước (steam)</w:t>
            </w:r>
          </w:p>
          <w:p w14:paraId="2D6F89BA" w14:textId="77777777" w:rsidR="00A13CCD" w:rsidRPr="00A13CCD" w:rsidRDefault="00A13CCD" w:rsidP="00A13CCD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B036456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vi-VN"/>
                <w14:ligatures w14:val="none"/>
              </w:rPr>
            </w:pPr>
          </w:p>
        </w:tc>
      </w:tr>
      <w:tr w:rsidR="00A13CCD" w:rsidRPr="00A13CCD" w14:paraId="27F310FC" w14:textId="77777777" w:rsidTr="00A80519">
        <w:trPr>
          <w:trHeight w:val="502"/>
        </w:trPr>
        <w:tc>
          <w:tcPr>
            <w:tcW w:w="2410" w:type="dxa"/>
          </w:tcPr>
          <w:p w14:paraId="2585605E" w14:textId="77777777" w:rsidR="00A13CCD" w:rsidRPr="00A13CCD" w:rsidRDefault="00A13CCD" w:rsidP="00A13C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 xml:space="preserve">MT21: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ngày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lễ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hội</w:t>
            </w:r>
            <w:proofErr w:type="spellEnd"/>
          </w:p>
          <w:p w14:paraId="08CEB518" w14:textId="77777777" w:rsidR="00A13CCD" w:rsidRPr="00A13CCD" w:rsidRDefault="00A13CCD" w:rsidP="00A13C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lớn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sự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kiện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văn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hóa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ở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trường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ở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địa</w:t>
            </w:r>
            <w:proofErr w:type="spellEnd"/>
          </w:p>
          <w:p w14:paraId="7D05FD02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phương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237" w:type="dxa"/>
            <w:gridSpan w:val="2"/>
          </w:tcPr>
          <w:p w14:paraId="69C824C5" w14:textId="77777777" w:rsidR="00A13CCD" w:rsidRPr="00A13CCD" w:rsidRDefault="00A13CCD" w:rsidP="00A13C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Ngày hội 20/10.</w:t>
            </w:r>
          </w:p>
          <w:p w14:paraId="3E377AE6" w14:textId="77777777" w:rsidR="00A13CCD" w:rsidRPr="00A13CCD" w:rsidRDefault="00A13CCD" w:rsidP="00A13C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420" w:type="dxa"/>
          </w:tcPr>
          <w:p w14:paraId="7172A185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buổi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chiều</w:t>
            </w:r>
            <w:proofErr w:type="spellEnd"/>
          </w:p>
          <w:p w14:paraId="55AB4E98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Tổ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chức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kỷ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năng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dán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trang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trí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thiệp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tặng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mẹ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ngày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20/10</w:t>
            </w:r>
          </w:p>
        </w:tc>
      </w:tr>
      <w:tr w:rsidR="00A13CCD" w:rsidRPr="00A13CCD" w14:paraId="24200E28" w14:textId="77777777" w:rsidTr="00A80519">
        <w:tc>
          <w:tcPr>
            <w:tcW w:w="2410" w:type="dxa"/>
          </w:tcPr>
          <w:p w14:paraId="32DF5F60" w14:textId="77777777" w:rsidR="00A13CCD" w:rsidRPr="00A13CCD" w:rsidRDefault="00A13CCD" w:rsidP="00A13CCD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MT23:</w:t>
            </w:r>
            <w:r w:rsidRPr="00A13CCD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nhận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ra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hình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dạng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sự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gần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gủi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.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chỉ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hoặc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lấy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hoặc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cất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đúng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kích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thước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to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/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nhỏ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vuông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4"/>
                <w:kern w:val="0"/>
                <w:sz w:val="28"/>
                <w:szCs w:val="28"/>
                <w:lang w:val="es-ES"/>
                <w14:ligatures w14:val="none"/>
              </w:rPr>
              <w:t>tròn</w:t>
            </w:r>
            <w:proofErr w:type="spellEnd"/>
          </w:p>
        </w:tc>
        <w:tc>
          <w:tcPr>
            <w:tcW w:w="3237" w:type="dxa"/>
            <w:gridSpan w:val="2"/>
          </w:tcPr>
          <w:p w14:paraId="3E5AB8D2" w14:textId="77777777" w:rsidR="00A13CCD" w:rsidRPr="00A13CCD" w:rsidRDefault="00A13CCD" w:rsidP="00A13CCD">
            <w:pPr>
              <w:tabs>
                <w:tab w:val="num" w:pos="1980"/>
              </w:tabs>
              <w:spacing w:before="120" w:after="6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Kích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thước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to -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nhỏ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9712D0D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</w:p>
        </w:tc>
        <w:tc>
          <w:tcPr>
            <w:tcW w:w="3420" w:type="dxa"/>
          </w:tcPr>
          <w:p w14:paraId="45DA209E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- Chơi tập có chủ định.</w:t>
            </w:r>
          </w:p>
          <w:p w14:paraId="5C221F85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phân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biệt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To-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nhỏ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A13CCD" w:rsidRPr="00A13CCD" w14:paraId="311262E8" w14:textId="77777777" w:rsidTr="00A80519">
        <w:tc>
          <w:tcPr>
            <w:tcW w:w="9067" w:type="dxa"/>
            <w:gridSpan w:val="4"/>
          </w:tcPr>
          <w:p w14:paraId="7CCBCA07" w14:textId="77777777" w:rsidR="00A13CCD" w:rsidRPr="00A13CCD" w:rsidRDefault="00A13CCD" w:rsidP="00A13CCD">
            <w:pPr>
              <w:spacing w:before="120" w:after="6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Lĩnh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vực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phát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triển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ngôn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ngữ</w:t>
            </w:r>
            <w:proofErr w:type="spellEnd"/>
          </w:p>
        </w:tc>
      </w:tr>
      <w:tr w:rsidR="00A13CCD" w:rsidRPr="00A13CCD" w14:paraId="71164BFA" w14:textId="77777777" w:rsidTr="00A80519">
        <w:tc>
          <w:tcPr>
            <w:tcW w:w="2410" w:type="dxa"/>
          </w:tcPr>
          <w:p w14:paraId="29693B92" w14:textId="77777777" w:rsidR="00A13CCD" w:rsidRPr="00A13CCD" w:rsidRDefault="00A13CCD" w:rsidP="00A13CC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MT31:</w:t>
            </w:r>
            <w:r w:rsidRPr="00A13CCD">
              <w:rPr>
                <w:rFonts w:ascii="Times New Roman" w:eastAsia="Arial" w:hAnsi="Times New Roman" w:cs="Times New Roman"/>
                <w:color w:val="FF0000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hiểu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nội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dung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truyện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ngắn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đơn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giản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trả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lời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câu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hỏi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về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truyện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hành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6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nhân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vật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18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237" w:type="dxa"/>
            <w:gridSpan w:val="2"/>
          </w:tcPr>
          <w:p w14:paraId="451F08FC" w14:textId="77777777" w:rsidR="00A13CCD" w:rsidRPr="00A13CCD" w:rsidRDefault="00A13CCD" w:rsidP="00A13CCD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Vệ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buổi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sáng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Admin)...</w:t>
            </w:r>
          </w:p>
        </w:tc>
        <w:tc>
          <w:tcPr>
            <w:tcW w:w="3420" w:type="dxa"/>
          </w:tcPr>
          <w:p w14:paraId="52A8872F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Kể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chuyện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cho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nghe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“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Vệ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sinh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buổi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sáng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”.TG: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es-ES"/>
                <w14:ligatures w14:val="none"/>
              </w:rPr>
              <w:t>admin</w:t>
            </w:r>
            <w:proofErr w:type="spellEnd"/>
          </w:p>
          <w:p w14:paraId="2656F589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</w:p>
        </w:tc>
      </w:tr>
      <w:tr w:rsidR="00A13CCD" w:rsidRPr="00A13CCD" w14:paraId="275D947F" w14:textId="77777777" w:rsidTr="00A80519">
        <w:tc>
          <w:tcPr>
            <w:tcW w:w="2410" w:type="dxa"/>
          </w:tcPr>
          <w:p w14:paraId="7F6DB366" w14:textId="77777777" w:rsidR="00A13CCD" w:rsidRPr="00A13CCD" w:rsidRDefault="00A13CCD" w:rsidP="00A13CC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MT32:</w:t>
            </w:r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đ</w:t>
            </w:r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ọc</w:t>
            </w:r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được bài thơ, ca dao, đồng dao với sự giúp đỡ của cô giáo.</w:t>
            </w:r>
          </w:p>
        </w:tc>
        <w:tc>
          <w:tcPr>
            <w:tcW w:w="3237" w:type="dxa"/>
            <w:gridSpan w:val="2"/>
          </w:tcPr>
          <w:p w14:paraId="2E883A61" w14:textId="77777777" w:rsidR="00A13CCD" w:rsidRPr="00A13CCD" w:rsidRDefault="00A13CCD" w:rsidP="00A13CCD">
            <w:pPr>
              <w:spacing w:line="259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Đọc các đoạn thơ, bài thơ ngắn có câu 3-4 tiếng.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đề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dùng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bé.</w:t>
            </w:r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Cô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dạy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Phạm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hổ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);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Đôi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mắt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em” (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Lê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thị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mỹ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phượng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);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dép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;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Miệng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xinh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;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Dậy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sớm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; </w:t>
            </w:r>
          </w:p>
          <w:p w14:paraId="3B346B7D" w14:textId="77777777" w:rsidR="00A13CCD" w:rsidRPr="00A13CCD" w:rsidRDefault="00A13CCD" w:rsidP="00A13CCD">
            <w:pPr>
              <w:spacing w:after="0" w:line="276" w:lineRule="auto"/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A13CCD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Nụ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cười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Tô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thanh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proofErr w:type="gramStart"/>
            <w:r w:rsidRPr="00A13CCD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Hiền</w:t>
            </w:r>
            <w:proofErr w:type="spellEnd"/>
            <w:r w:rsidRPr="00A13CCD">
              <w:rPr>
                <w:rFonts w:ascii="Times New Roman" w:eastAsia="Arial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)...</w:t>
            </w:r>
            <w:proofErr w:type="gramEnd"/>
          </w:p>
        </w:tc>
        <w:tc>
          <w:tcPr>
            <w:tcW w:w="3420" w:type="dxa"/>
          </w:tcPr>
          <w:p w14:paraId="650C627D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Thơ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"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Cô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dạy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" (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Phạm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hổ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).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dép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;</w:t>
            </w:r>
          </w:p>
          <w:p w14:paraId="272B4B93" w14:textId="77777777" w:rsidR="00A13CCD" w:rsidRPr="00A13CCD" w:rsidRDefault="00A13CCD" w:rsidP="00A13CCD">
            <w:pPr>
              <w:spacing w:line="259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Mọi lúc mọi nơi</w:t>
            </w:r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</w:p>
          <w:p w14:paraId="42FF0B09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Miệng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xinh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;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Dậy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sớm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;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Đôi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mắt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em” (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Lê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thị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mỹ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phượng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).</w:t>
            </w:r>
          </w:p>
          <w:p w14:paraId="4D5740CB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</w:p>
        </w:tc>
      </w:tr>
      <w:tr w:rsidR="00A13CCD" w:rsidRPr="00A13CCD" w14:paraId="1B887DE4" w14:textId="77777777" w:rsidTr="00A80519">
        <w:tc>
          <w:tcPr>
            <w:tcW w:w="9067" w:type="dxa"/>
            <w:gridSpan w:val="4"/>
          </w:tcPr>
          <w:p w14:paraId="4C16A36E" w14:textId="77777777" w:rsidR="00A13CCD" w:rsidRPr="00A13CCD" w:rsidRDefault="00A13CCD" w:rsidP="00A13CCD">
            <w:pPr>
              <w:spacing w:before="120" w:after="6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>Lĩnh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>vực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>phát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>triển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>tình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>cảm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>xã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iCs/>
                <w:kern w:val="0"/>
                <w:sz w:val="28"/>
                <w:szCs w:val="28"/>
                <w:lang w:val="es-ES"/>
                <w14:ligatures w14:val="none"/>
              </w:rPr>
              <w:t>hội</w:t>
            </w:r>
            <w:proofErr w:type="spellEnd"/>
          </w:p>
        </w:tc>
      </w:tr>
      <w:tr w:rsidR="00A13CCD" w:rsidRPr="00A13CCD" w14:paraId="21E79187" w14:textId="77777777" w:rsidTr="00A80519">
        <w:tc>
          <w:tcPr>
            <w:tcW w:w="2410" w:type="dxa"/>
          </w:tcPr>
          <w:p w14:paraId="5E525FE1" w14:textId="77777777" w:rsidR="00A13CCD" w:rsidRPr="00A13CCD" w:rsidRDefault="00A13CCD" w:rsidP="00A13CCD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MT35:</w:t>
            </w:r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nói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thông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tin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về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mình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tuổi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). </w:t>
            </w:r>
          </w:p>
          <w:p w14:paraId="19352297" w14:textId="77777777" w:rsidR="00A13CCD" w:rsidRPr="00A13CCD" w:rsidRDefault="00A13CCD" w:rsidP="00A13C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Trẻ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thể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hiện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điều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mình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thích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không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thích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237" w:type="dxa"/>
            <w:gridSpan w:val="2"/>
          </w:tcPr>
          <w:p w14:paraId="267CCB41" w14:textId="77777777" w:rsidR="00A13CCD" w:rsidRPr="00A13CCD" w:rsidRDefault="00A13CCD" w:rsidP="00A13CCD">
            <w:pPr>
              <w:tabs>
                <w:tab w:val="num" w:pos="198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 xml:space="preserve">-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gọi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số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đặc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điểm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bên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ngoài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bản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thân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1C8E52A2" w14:textId="77777777" w:rsidR="00A13CCD" w:rsidRPr="00A13CCD" w:rsidRDefault="00A13CCD" w:rsidP="00A13CC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</w:p>
        </w:tc>
        <w:tc>
          <w:tcPr>
            <w:tcW w:w="3420" w:type="dxa"/>
          </w:tcPr>
          <w:p w14:paraId="1B04D869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Mọi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lúc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mọi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nơi</w:t>
            </w:r>
            <w:proofErr w:type="spellEnd"/>
          </w:p>
          <w:p w14:paraId="23EEF988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gọi</w:t>
            </w:r>
            <w:proofErr w:type="spellEnd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tên</w:t>
            </w:r>
            <w:proofErr w:type="spellEnd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số</w:t>
            </w:r>
            <w:proofErr w:type="spellEnd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đặc</w:t>
            </w:r>
            <w:proofErr w:type="spellEnd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điểm</w:t>
            </w:r>
            <w:proofErr w:type="spellEnd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bên</w:t>
            </w:r>
            <w:proofErr w:type="spellEnd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ngoài</w:t>
            </w:r>
            <w:proofErr w:type="spellEnd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bản</w:t>
            </w:r>
            <w:proofErr w:type="spellEnd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es-ES"/>
                <w14:ligatures w14:val="none"/>
              </w:rPr>
              <w:t>thân</w:t>
            </w:r>
            <w:proofErr w:type="spellEnd"/>
          </w:p>
        </w:tc>
      </w:tr>
      <w:tr w:rsidR="00A13CCD" w:rsidRPr="00A13CCD" w14:paraId="6628EF6F" w14:textId="77777777" w:rsidTr="00A80519">
        <w:tc>
          <w:tcPr>
            <w:tcW w:w="2410" w:type="dxa"/>
          </w:tcPr>
          <w:p w14:paraId="4BC6A795" w14:textId="77777777" w:rsidR="00A13CCD" w:rsidRPr="00A13CCD" w:rsidRDefault="00A13CCD" w:rsidP="00A13CC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MT39</w:t>
            </w:r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:</w:t>
            </w:r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thể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hiện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số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hành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vi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xã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hội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đơn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giản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qua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trò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giả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bộ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. </w:t>
            </w:r>
          </w:p>
        </w:tc>
        <w:tc>
          <w:tcPr>
            <w:tcW w:w="3237" w:type="dxa"/>
            <w:gridSpan w:val="2"/>
          </w:tcPr>
          <w:p w14:paraId="1F17DA2B" w14:textId="77777777" w:rsidR="00A13CCD" w:rsidRPr="00A13CCD" w:rsidRDefault="00A13CCD" w:rsidP="00A13CCD">
            <w:pPr>
              <w:tabs>
                <w:tab w:val="num" w:pos="1980"/>
              </w:tabs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-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sử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dụng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dùng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: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trò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bế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em,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khuấy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bột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cho em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ru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em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ngủ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bác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sỹ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nghe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điện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thoại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....</w:t>
            </w:r>
          </w:p>
          <w:p w14:paraId="711971B2" w14:textId="77777777" w:rsidR="00A13CCD" w:rsidRPr="00A13CCD" w:rsidRDefault="00A13CCD" w:rsidP="00A13CCD">
            <w:pPr>
              <w:spacing w:after="0" w:line="276" w:lineRule="auto"/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 xml:space="preserve">- SEL:  +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Lễ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phép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khi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ăn</w:t>
            </w:r>
            <w:proofErr w:type="spellEnd"/>
          </w:p>
          <w:p w14:paraId="782B9DD7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 xml:space="preserve">            </w:t>
            </w:r>
          </w:p>
        </w:tc>
        <w:tc>
          <w:tcPr>
            <w:tcW w:w="3420" w:type="dxa"/>
          </w:tcPr>
          <w:p w14:paraId="3C533BC3" w14:textId="77777777" w:rsidR="00A13CCD" w:rsidRPr="00A13CCD" w:rsidRDefault="00A13CCD" w:rsidP="00A13CCD">
            <w:pPr>
              <w:spacing w:before="120" w:after="6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Chơi hoạt động ở các góc.</w:t>
            </w:r>
          </w:p>
          <w:p w14:paraId="60288F04" w14:textId="77777777" w:rsidR="00A13CCD" w:rsidRPr="00A13CCD" w:rsidRDefault="00A13CCD" w:rsidP="00A13CCD">
            <w:pPr>
              <w:spacing w:before="120" w:after="6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Trò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bế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em,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khuấy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bột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cho em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nghe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điện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thoại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...).</w:t>
            </w:r>
          </w:p>
          <w:p w14:paraId="0F036ADE" w14:textId="77777777" w:rsidR="00A13CCD" w:rsidRPr="00A13CCD" w:rsidRDefault="00A13CCD" w:rsidP="00A13CCD">
            <w:pPr>
              <w:spacing w:before="120" w:after="6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T/C: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Bác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sỹ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khám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bệnh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tắm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cho em.</w:t>
            </w:r>
          </w:p>
          <w:p w14:paraId="11277508" w14:textId="77777777" w:rsidR="00A13CCD" w:rsidRPr="00A13CCD" w:rsidRDefault="00A13CCD" w:rsidP="00A13CCD">
            <w:pPr>
              <w:spacing w:before="120" w:after="6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Hoạt động học:</w:t>
            </w:r>
          </w:p>
          <w:p w14:paraId="31C17818" w14:textId="77777777" w:rsidR="00A13CCD" w:rsidRPr="00A13CCD" w:rsidRDefault="00A13CCD" w:rsidP="00A13CCD">
            <w:pPr>
              <w:spacing w:after="0" w:line="276" w:lineRule="auto"/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 xml:space="preserve">- SEL:  +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Lễ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phép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khi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ăn</w:t>
            </w:r>
            <w:proofErr w:type="spellEnd"/>
          </w:p>
        </w:tc>
      </w:tr>
      <w:tr w:rsidR="00A13CCD" w:rsidRPr="00A13CCD" w14:paraId="6FE5A5F8" w14:textId="77777777" w:rsidTr="00A80519">
        <w:tc>
          <w:tcPr>
            <w:tcW w:w="2410" w:type="dxa"/>
          </w:tcPr>
          <w:p w14:paraId="4B765070" w14:textId="77777777" w:rsidR="00A13CCD" w:rsidRPr="00A13CCD" w:rsidRDefault="00A13CCD" w:rsidP="00A13CC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MT40.</w:t>
            </w:r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thân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thiện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cạnh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khác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.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Thực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hiện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được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số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yêu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cầu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ngư</w:t>
            </w:r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softHyphen/>
              <w:t>ời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lớn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237" w:type="dxa"/>
            <w:gridSpan w:val="2"/>
          </w:tcPr>
          <w:p w14:paraId="14F8ADBC" w14:textId="77777777" w:rsidR="00A13CCD" w:rsidRPr="00A13CCD" w:rsidRDefault="00A13CCD" w:rsidP="00A13CCD">
            <w:pPr>
              <w:spacing w:line="259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  <w:t>KNS: bỏ rác đúng nơi quy định</w:t>
            </w:r>
          </w:p>
        </w:tc>
        <w:tc>
          <w:tcPr>
            <w:tcW w:w="3420" w:type="dxa"/>
          </w:tcPr>
          <w:p w14:paraId="232DBEFE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Chơi tập có chủ định</w:t>
            </w:r>
          </w:p>
          <w:p w14:paraId="2D04EADE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  <w:t>KNS: bỏ rác đúng nơi quy định</w:t>
            </w:r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 xml:space="preserve"> </w:t>
            </w:r>
          </w:p>
          <w:p w14:paraId="30B32343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</w:p>
          <w:p w14:paraId="635C884C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</w:p>
        </w:tc>
      </w:tr>
      <w:tr w:rsidR="00A13CCD" w:rsidRPr="00A13CCD" w14:paraId="60293A35" w14:textId="77777777" w:rsidTr="00A80519">
        <w:tc>
          <w:tcPr>
            <w:tcW w:w="2410" w:type="dxa"/>
          </w:tcPr>
          <w:p w14:paraId="581D1D8B" w14:textId="77777777" w:rsidR="00A13CCD" w:rsidRPr="00A13CCD" w:rsidRDefault="00A13CCD" w:rsidP="00A13CCD">
            <w:pPr>
              <w:spacing w:after="200" w:line="276" w:lineRule="auto"/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MT41: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nghe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hát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nghe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nhạc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với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giai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điệu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khác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nhau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.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Nghe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âm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thanh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nhạc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cụ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237" w:type="dxa"/>
            <w:gridSpan w:val="2"/>
          </w:tcPr>
          <w:p w14:paraId="70034079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NH: Tìm bạn thân(Việt anh)</w:t>
            </w:r>
          </w:p>
          <w:p w14:paraId="47CD6023" w14:textId="77777777" w:rsidR="00A13CCD" w:rsidRPr="00A13CCD" w:rsidRDefault="00A13CCD" w:rsidP="00A13CCD">
            <w:pPr>
              <w:spacing w:line="259" w:lineRule="auto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Cái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mũi</w:t>
            </w:r>
            <w:proofErr w:type="spellEnd"/>
          </w:p>
        </w:tc>
        <w:tc>
          <w:tcPr>
            <w:tcW w:w="3420" w:type="dxa"/>
          </w:tcPr>
          <w:p w14:paraId="2CEDF40F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Chơi tập có chủ định</w:t>
            </w:r>
          </w:p>
          <w:p w14:paraId="3FB8B905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NH: Tìm bạn thân(Việt anh)</w:t>
            </w:r>
          </w:p>
          <w:p w14:paraId="2C9EB8EE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Cái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mũi</w:t>
            </w:r>
            <w:proofErr w:type="spellEnd"/>
          </w:p>
        </w:tc>
      </w:tr>
      <w:tr w:rsidR="00A13CCD" w:rsidRPr="00A13CCD" w14:paraId="6A975AD6" w14:textId="77777777" w:rsidTr="00A80519">
        <w:tc>
          <w:tcPr>
            <w:tcW w:w="2410" w:type="dxa"/>
          </w:tcPr>
          <w:p w14:paraId="28AAE27D" w14:textId="77777777" w:rsidR="00A13CCD" w:rsidRPr="00A13CCD" w:rsidRDefault="00A13CCD" w:rsidP="00A13CC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MT42:</w:t>
            </w:r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hát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vận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đơn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giản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theo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vài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bài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hát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/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bản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nhạc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quen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thuộc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af-ZA"/>
                <w14:ligatures w14:val="none"/>
              </w:rPr>
              <w:t>. Biết sử dụng một số dụng cụ âm nhạc.</w:t>
            </w:r>
          </w:p>
        </w:tc>
        <w:tc>
          <w:tcPr>
            <w:tcW w:w="3237" w:type="dxa"/>
            <w:gridSpan w:val="2"/>
          </w:tcPr>
          <w:p w14:paraId="3EBFAA14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de-DE"/>
                <w14:ligatures w14:val="none"/>
              </w:rPr>
              <w:t xml:space="preserve">- Hát và tập vận động đơn giản theo nhạc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đề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dùng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đồ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của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59ECA4D8" w14:textId="77777777" w:rsidR="00A13CCD" w:rsidRPr="00A13CCD" w:rsidRDefault="00A13CCD" w:rsidP="00A13CCD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Ồ sao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không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lắc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Trần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Hoạt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);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thơm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ngoan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Bùi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Đình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Thảo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</w:t>
            </w:r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;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Quả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(Huy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Trân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); Em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ngoan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hơn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búp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bê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Phùng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Như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Thạch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)</w:t>
            </w:r>
          </w:p>
        </w:tc>
        <w:tc>
          <w:tcPr>
            <w:tcW w:w="3420" w:type="dxa"/>
          </w:tcPr>
          <w:p w14:paraId="667CDBAB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de-DE"/>
                <w14:ligatures w14:val="none"/>
              </w:rPr>
              <w:t>- Chơi tập có chủ định</w:t>
            </w:r>
          </w:p>
          <w:p w14:paraId="5F0409DC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Dạy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hát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–VĐ: “Ồ sao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bé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không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lắc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” (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Trần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hoạt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), "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thơm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tay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ngoan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" (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Bùi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Đình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Thảo</w:t>
            </w:r>
            <w:proofErr w:type="spellEnd"/>
          </w:p>
          <w:p w14:paraId="38FB157D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Mọi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lúc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mọi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nơi</w:t>
            </w:r>
            <w:proofErr w:type="spellEnd"/>
          </w:p>
          <w:p w14:paraId="13742AB7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Quả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, Em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ngoan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hơn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búp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bê</w:t>
            </w:r>
            <w:proofErr w:type="spellEnd"/>
          </w:p>
        </w:tc>
      </w:tr>
      <w:tr w:rsidR="00A13CCD" w:rsidRPr="00A13CCD" w14:paraId="07E8C025" w14:textId="77777777" w:rsidTr="00A80519">
        <w:tc>
          <w:tcPr>
            <w:tcW w:w="2410" w:type="dxa"/>
          </w:tcPr>
          <w:p w14:paraId="4B84B1F6" w14:textId="77777777" w:rsidR="00A13CCD" w:rsidRPr="00A13CCD" w:rsidRDefault="00A13CCD" w:rsidP="00A13C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b/>
                <w:bCs/>
                <w:kern w:val="0"/>
                <w:sz w:val="28"/>
                <w:szCs w:val="28"/>
                <w:lang w:val="es-ES"/>
                <w14:ligatures w14:val="none"/>
              </w:rPr>
              <w:t xml:space="preserve">MT43.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biết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một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số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trò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âm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nhạc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đơn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giản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. </w:t>
            </w:r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af-ZA"/>
                <w14:ligatures w14:val="none"/>
              </w:rPr>
              <w:t>Trẻ thể hiện sự hứng thú khi tham gia vào các hoạt đông biểu diễn âm nhạc</w:t>
            </w:r>
          </w:p>
        </w:tc>
        <w:tc>
          <w:tcPr>
            <w:tcW w:w="3237" w:type="dxa"/>
            <w:gridSpan w:val="2"/>
          </w:tcPr>
          <w:p w14:paraId="3CAC0BA0" w14:textId="77777777" w:rsidR="00A13CCD" w:rsidRPr="00A13CCD" w:rsidRDefault="00A13CCD" w:rsidP="00A13CC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 xml:space="preserve">*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Trò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âm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nhạc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2F46CA20" w14:textId="77777777" w:rsidR="00A13CCD" w:rsidRPr="00A13CCD" w:rsidRDefault="00A13CCD" w:rsidP="00A13CCD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Nghe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âm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thanh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to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nhỏ</w:t>
            </w:r>
            <w:proofErr w:type="spellEnd"/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s-ES" w:eastAsia="vi-VN"/>
                <w14:ligatures w14:val="none"/>
              </w:rPr>
              <w:t>.</w:t>
            </w:r>
          </w:p>
          <w:p w14:paraId="49C4EEAA" w14:textId="77777777" w:rsidR="00A13CCD" w:rsidRPr="00A13CCD" w:rsidRDefault="00A13CCD" w:rsidP="00A13CC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* Biểu diễn âm nhạc:</w:t>
            </w:r>
          </w:p>
          <w:p w14:paraId="2304BCB6" w14:textId="77777777" w:rsidR="00A13CCD" w:rsidRPr="00A13CCD" w:rsidRDefault="00A13CCD" w:rsidP="00A13CCD">
            <w:pPr>
              <w:tabs>
                <w:tab w:val="num" w:pos="600"/>
                <w:tab w:val="num" w:pos="1980"/>
              </w:tabs>
              <w:spacing w:before="120" w:after="60" w:line="240" w:lineRule="auto"/>
              <w:jc w:val="both"/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de-DE"/>
                <w14:ligatures w14:val="none"/>
              </w:rPr>
            </w:pPr>
          </w:p>
        </w:tc>
        <w:tc>
          <w:tcPr>
            <w:tcW w:w="3420" w:type="dxa"/>
          </w:tcPr>
          <w:p w14:paraId="07C85A80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  <w:lastRenderedPageBreak/>
              <w:t xml:space="preserve">T/C: </w:t>
            </w:r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Nghe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âm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thanh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to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nhỏ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2C44A5CF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Biểu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diễn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cuối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chủ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đề</w:t>
            </w:r>
            <w:proofErr w:type="spellEnd"/>
          </w:p>
          <w:p w14:paraId="6099D0B6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14:ligatures w14:val="none"/>
              </w:rPr>
            </w:pPr>
          </w:p>
        </w:tc>
      </w:tr>
      <w:tr w:rsidR="00A13CCD" w:rsidRPr="00A13CCD" w14:paraId="7737B644" w14:textId="77777777" w:rsidTr="00A80519">
        <w:tc>
          <w:tcPr>
            <w:tcW w:w="2410" w:type="dxa"/>
          </w:tcPr>
          <w:p w14:paraId="071FFFBF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b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lastRenderedPageBreak/>
              <w:t>MT44:</w:t>
            </w:r>
            <w:r w:rsidRPr="00A13CCD"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thích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tô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nặn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xé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xếp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hình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xem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(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cầm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bút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di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nguệch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ngoạc</w:t>
            </w:r>
            <w:proofErr w:type="spellEnd"/>
            <w:r w:rsidRPr="00A13CCD">
              <w:rPr>
                <w:rFonts w:ascii="Times New Roman" w:eastAsia="Arial" w:hAnsi="Times New Roman" w:cs="Times New Roman"/>
                <w:kern w:val="0"/>
                <w:sz w:val="28"/>
                <w:szCs w:val="28"/>
                <w:lang w:val="es-ES"/>
                <w14:ligatures w14:val="none"/>
              </w:rPr>
              <w:t>).</w:t>
            </w:r>
          </w:p>
        </w:tc>
        <w:tc>
          <w:tcPr>
            <w:tcW w:w="3237" w:type="dxa"/>
            <w:gridSpan w:val="2"/>
          </w:tcPr>
          <w:p w14:paraId="71A2ED9E" w14:textId="77777777" w:rsidR="00A13CCD" w:rsidRPr="00A13CCD" w:rsidRDefault="00A13CCD" w:rsidP="00A13CCD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+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Xem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nghuệch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ngoạc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,</w:t>
            </w:r>
          </w:p>
          <w:p w14:paraId="1282BF30" w14:textId="77777777" w:rsidR="00A13CCD" w:rsidRPr="00A13CCD" w:rsidRDefault="00A13CCD" w:rsidP="00A13CCD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+ </w:t>
            </w:r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Tô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chiếc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yếm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</w:tc>
        <w:tc>
          <w:tcPr>
            <w:tcW w:w="3420" w:type="dxa"/>
          </w:tcPr>
          <w:p w14:paraId="3CED406C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tập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có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chủ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định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:</w:t>
            </w:r>
          </w:p>
          <w:p w14:paraId="74CD3A9C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Tô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chiếc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yếm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.</w:t>
            </w:r>
          </w:p>
          <w:p w14:paraId="004E688A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hoạt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động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ở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các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góc</w:t>
            </w:r>
            <w:proofErr w:type="spellEnd"/>
          </w:p>
          <w:p w14:paraId="5B0D1EF8" w14:textId="77777777" w:rsidR="00A13CCD" w:rsidRPr="00A13CCD" w:rsidRDefault="00A13CCD" w:rsidP="00A13CCD">
            <w:pPr>
              <w:spacing w:after="0" w:line="276" w:lineRule="auto"/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+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Xem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tranh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vẽ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nghuệch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ngoạc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trang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trí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tóc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cho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búp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Cs/>
                <w:kern w:val="0"/>
                <w:sz w:val="28"/>
                <w:szCs w:val="28"/>
                <w:lang w:val="es-ES"/>
                <w14:ligatures w14:val="none"/>
              </w:rPr>
              <w:t>bê</w:t>
            </w:r>
            <w:proofErr w:type="spellEnd"/>
          </w:p>
          <w:p w14:paraId="2169E9B6" w14:textId="77777777" w:rsidR="00A13CCD" w:rsidRPr="00A13CCD" w:rsidRDefault="00A13CCD" w:rsidP="00A13CCD">
            <w:pPr>
              <w:spacing w:before="120" w:after="60" w:line="276" w:lineRule="auto"/>
              <w:rPr>
                <w:rFonts w:ascii="Times New Roman" w:eastAsia="Calibri" w:hAnsi="Times New Roman" w:cs="Times New Roman"/>
                <w:b/>
                <w:i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</w:pPr>
          </w:p>
        </w:tc>
      </w:tr>
    </w:tbl>
    <w:p w14:paraId="2F585606" w14:textId="77777777" w:rsidR="00A13CCD" w:rsidRPr="00A13CCD" w:rsidRDefault="00A13CCD" w:rsidP="00A13CCD">
      <w:pPr>
        <w:spacing w:before="120" w:after="60" w:line="240" w:lineRule="auto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es-ES"/>
          <w14:ligatures w14:val="none"/>
        </w:rPr>
      </w:pPr>
    </w:p>
    <w:p w14:paraId="6AE8FFD1" w14:textId="77777777" w:rsidR="00A13CCD" w:rsidRPr="00A13CCD" w:rsidRDefault="00A13CCD" w:rsidP="00A13CCD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bookmarkStart w:id="2" w:name="_Hlk194951822"/>
      <w:r w:rsidRPr="00A13CCD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>Giáo viên                                                                 Phụ trách chuyên môn</w:t>
      </w:r>
    </w:p>
    <w:p w14:paraId="07AAD463" w14:textId="77777777" w:rsidR="00A13CCD" w:rsidRPr="00A13CCD" w:rsidRDefault="00A13CCD" w:rsidP="00A13CCD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A13CCD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392E1B23" wp14:editId="38D3EC93">
            <wp:extent cx="1117600" cy="565150"/>
            <wp:effectExtent l="0" t="0" r="6350" b="6350"/>
            <wp:docPr id="1500629544" name="Picture 248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629544" name="Picture 248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CCD">
        <w:rPr>
          <w:rFonts w:ascii="Times New Roman" w:eastAsia="Aptos" w:hAnsi="Times New Roman" w:cs="Times New Roman"/>
          <w:sz w:val="28"/>
          <w:szCs w:val="28"/>
          <w:lang w:val="pt-BR"/>
        </w:rPr>
        <w:t xml:space="preserve"> </w:t>
      </w:r>
      <w:r w:rsidRPr="00A13CCD">
        <w:rPr>
          <w:rFonts w:ascii="Times New Roman" w:eastAsia="Aptos" w:hAnsi="Times New Roman" w:cs="Times New Roman"/>
          <w:noProof/>
          <w:sz w:val="28"/>
          <w:szCs w:val="28"/>
          <w:lang w:val="pt-BR"/>
        </w:rPr>
        <w:t xml:space="preserve">                                                                   </w:t>
      </w:r>
      <w:r w:rsidRPr="00A13CCD">
        <w:rPr>
          <w:rFonts w:ascii="Times New Roman" w:eastAsia="Aptos" w:hAnsi="Times New Roman" w:cs="Times New Roman"/>
          <w:noProof/>
          <w:sz w:val="28"/>
          <w:szCs w:val="28"/>
        </w:rPr>
        <w:drawing>
          <wp:inline distT="0" distB="0" distL="0" distR="0" wp14:anchorId="35279B98" wp14:editId="4B88E80A">
            <wp:extent cx="850900" cy="622300"/>
            <wp:effectExtent l="0" t="0" r="6350" b="6350"/>
            <wp:docPr id="1886296425" name="Picture 250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296425" name="Picture 250" descr="A close 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CCD">
        <w:rPr>
          <w:rFonts w:ascii="Times New Roman" w:eastAsia="Aptos" w:hAnsi="Times New Roman" w:cs="Times New Roman"/>
          <w:noProof/>
          <w:sz w:val="28"/>
          <w:szCs w:val="28"/>
          <w:lang w:val="pt-BR"/>
        </w:rPr>
        <w:t xml:space="preserve">                                        </w:t>
      </w:r>
    </w:p>
    <w:p w14:paraId="3FA29D53" w14:textId="77777777" w:rsidR="00A13CCD" w:rsidRPr="00A13CCD" w:rsidRDefault="00A13CCD" w:rsidP="00A13CCD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</w:pPr>
      <w:r w:rsidRPr="00A13CCD">
        <w:rPr>
          <w:rFonts w:ascii="Times New Roman" w:eastAsia="Calibri" w:hAnsi="Times New Roman" w:cs="Times New Roman"/>
          <w:kern w:val="0"/>
          <w:sz w:val="28"/>
          <w:szCs w:val="28"/>
          <w:lang w:val="pt-BR"/>
          <w14:ligatures w14:val="none"/>
        </w:rPr>
        <w:t xml:space="preserve"> Cao Thị Thân                                                            Nguyễn Thị Thành</w:t>
      </w:r>
    </w:p>
    <w:p w14:paraId="2BDF51B0" w14:textId="77777777" w:rsidR="00A13CCD" w:rsidRDefault="00A13CCD" w:rsidP="00A13CCD">
      <w:pPr>
        <w:spacing w:before="120" w:after="6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es-ES"/>
          <w14:ligatures w14:val="none"/>
        </w:rPr>
      </w:pPr>
      <w:bookmarkStart w:id="3" w:name="_Hlk147516662"/>
      <w:bookmarkStart w:id="4" w:name="_Hlk211189632"/>
      <w:bookmarkEnd w:id="1"/>
      <w:bookmarkEnd w:id="2"/>
    </w:p>
    <w:p w14:paraId="09F5BE20" w14:textId="77777777" w:rsidR="00A13CCD" w:rsidRDefault="00A13CCD" w:rsidP="00A13CCD">
      <w:pPr>
        <w:spacing w:before="120" w:after="6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es-ES"/>
          <w14:ligatures w14:val="none"/>
        </w:rPr>
      </w:pPr>
    </w:p>
    <w:p w14:paraId="0AFC826E" w14:textId="77777777" w:rsidR="00A13CCD" w:rsidRDefault="00A13CCD" w:rsidP="00A13CCD">
      <w:pPr>
        <w:spacing w:before="120" w:after="6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es-ES"/>
          <w14:ligatures w14:val="none"/>
        </w:rPr>
      </w:pPr>
    </w:p>
    <w:p w14:paraId="556EEE07" w14:textId="77777777" w:rsidR="00A13CCD" w:rsidRDefault="00A13CCD" w:rsidP="00A13CCD">
      <w:pPr>
        <w:spacing w:before="120" w:after="6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es-ES"/>
          <w14:ligatures w14:val="none"/>
        </w:rPr>
      </w:pPr>
    </w:p>
    <w:p w14:paraId="0E84C5F6" w14:textId="77777777" w:rsidR="00A13CCD" w:rsidRDefault="00A13CCD" w:rsidP="00A13CCD">
      <w:pPr>
        <w:spacing w:before="120" w:after="6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es-ES"/>
          <w14:ligatures w14:val="none"/>
        </w:rPr>
      </w:pPr>
    </w:p>
    <w:p w14:paraId="4026D728" w14:textId="77777777" w:rsidR="00A13CCD" w:rsidRDefault="00A13CCD" w:rsidP="00A13CCD">
      <w:pPr>
        <w:spacing w:before="120" w:after="6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es-ES"/>
          <w14:ligatures w14:val="none"/>
        </w:rPr>
      </w:pPr>
    </w:p>
    <w:p w14:paraId="2FAAE74A" w14:textId="77777777" w:rsidR="00A13CCD" w:rsidRDefault="00A13CCD" w:rsidP="00A13CCD">
      <w:pPr>
        <w:spacing w:before="120" w:after="6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es-ES"/>
          <w14:ligatures w14:val="none"/>
        </w:rPr>
      </w:pPr>
    </w:p>
    <w:p w14:paraId="735D5811" w14:textId="77777777" w:rsidR="00A13CCD" w:rsidRDefault="00A13CCD" w:rsidP="00A13CCD">
      <w:pPr>
        <w:spacing w:before="120" w:after="6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es-ES"/>
          <w14:ligatures w14:val="none"/>
        </w:rPr>
      </w:pPr>
    </w:p>
    <w:p w14:paraId="61D47120" w14:textId="77777777" w:rsidR="00A13CCD" w:rsidRDefault="00A13CCD" w:rsidP="00A13CCD">
      <w:pPr>
        <w:spacing w:before="120" w:after="6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es-ES"/>
          <w14:ligatures w14:val="none"/>
        </w:rPr>
      </w:pPr>
    </w:p>
    <w:p w14:paraId="084A4DDC" w14:textId="77777777" w:rsidR="00A13CCD" w:rsidRDefault="00A13CCD" w:rsidP="00A13CCD">
      <w:pPr>
        <w:spacing w:before="120" w:after="6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es-ES"/>
          <w14:ligatures w14:val="none"/>
        </w:rPr>
      </w:pPr>
    </w:p>
    <w:p w14:paraId="118F96E1" w14:textId="77777777" w:rsidR="00A13CCD" w:rsidRDefault="00A13CCD" w:rsidP="00A13CCD">
      <w:pPr>
        <w:spacing w:before="120" w:after="6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es-ES"/>
          <w14:ligatures w14:val="none"/>
        </w:rPr>
      </w:pPr>
    </w:p>
    <w:p w14:paraId="12E764D2" w14:textId="77777777" w:rsidR="00A13CCD" w:rsidRDefault="00A13CCD" w:rsidP="00A13CCD">
      <w:pPr>
        <w:spacing w:before="120" w:after="6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es-ES"/>
          <w14:ligatures w14:val="none"/>
        </w:rPr>
      </w:pPr>
    </w:p>
    <w:p w14:paraId="537D9854" w14:textId="77777777" w:rsidR="00A13CCD" w:rsidRDefault="00A13CCD" w:rsidP="00A13CCD">
      <w:pPr>
        <w:spacing w:before="120" w:after="6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es-ES"/>
          <w14:ligatures w14:val="none"/>
        </w:rPr>
      </w:pPr>
    </w:p>
    <w:p w14:paraId="696A959E" w14:textId="77777777" w:rsidR="00A13CCD" w:rsidRDefault="00A13CCD" w:rsidP="00A13CCD">
      <w:pPr>
        <w:spacing w:before="120" w:after="6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es-ES"/>
          <w14:ligatures w14:val="none"/>
        </w:rPr>
      </w:pPr>
    </w:p>
    <w:p w14:paraId="2AD2E4A6" w14:textId="1449AC7B" w:rsidR="00A13CCD" w:rsidRPr="00A13CCD" w:rsidRDefault="00A13CCD" w:rsidP="00A13CCD">
      <w:pPr>
        <w:spacing w:before="120" w:after="6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es-ES"/>
          <w14:ligatures w14:val="none"/>
        </w:rPr>
      </w:pPr>
      <w:r w:rsidRPr="00A13CCD"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:lang w:val="es-ES"/>
          <w14:ligatures w14:val="none"/>
        </w:rPr>
        <w:lastRenderedPageBreak/>
        <w:t>KẾ HOẠCH GIÁO DỤC CHỦ ĐỀ: “BÉ VÀ CÁC BẠN”</w:t>
      </w:r>
    </w:p>
    <w:p w14:paraId="779A7231" w14:textId="77777777" w:rsidR="00A13CCD" w:rsidRPr="00A13CCD" w:rsidRDefault="00A13CCD" w:rsidP="00A13CCD">
      <w:pPr>
        <w:spacing w:before="120" w:after="60" w:line="240" w:lineRule="auto"/>
        <w:jc w:val="center"/>
        <w:outlineLvl w:val="0"/>
        <w:rPr>
          <w:rFonts w:ascii="Times New Roman" w:eastAsia="Calibri" w:hAnsi="Times New Roman" w:cs="Times New Roman"/>
          <w:bCs/>
          <w:iCs/>
          <w:spacing w:val="-2"/>
          <w:kern w:val="16"/>
          <w:position w:val="-20"/>
          <w:sz w:val="28"/>
          <w:szCs w:val="28"/>
          <w:lang w:val="es-ES"/>
          <w14:ligatures w14:val="none"/>
        </w:rPr>
      </w:pPr>
      <w:proofErr w:type="spellStart"/>
      <w:r w:rsidRPr="00A13CCD">
        <w:rPr>
          <w:rFonts w:ascii="Times New Roman" w:eastAsia="Calibri" w:hAnsi="Times New Roman" w:cs="Times New Roman"/>
          <w:bCs/>
          <w:iCs/>
          <w:spacing w:val="-2"/>
          <w:kern w:val="16"/>
          <w:position w:val="-20"/>
          <w:sz w:val="28"/>
          <w:szCs w:val="28"/>
          <w:lang w:val="es-ES"/>
          <w14:ligatures w14:val="none"/>
        </w:rPr>
        <w:t>Thực</w:t>
      </w:r>
      <w:proofErr w:type="spellEnd"/>
      <w:r w:rsidRPr="00A13CCD">
        <w:rPr>
          <w:rFonts w:ascii="Times New Roman" w:eastAsia="Calibri" w:hAnsi="Times New Roman" w:cs="Times New Roman"/>
          <w:bCs/>
          <w:iCs/>
          <w:spacing w:val="-2"/>
          <w:kern w:val="16"/>
          <w:position w:val="-20"/>
          <w:sz w:val="28"/>
          <w:szCs w:val="28"/>
          <w:lang w:val="es-ES"/>
          <w14:ligatures w14:val="none"/>
        </w:rPr>
        <w:t xml:space="preserve"> </w:t>
      </w:r>
      <w:proofErr w:type="spellStart"/>
      <w:r w:rsidRPr="00A13CCD">
        <w:rPr>
          <w:rFonts w:ascii="Times New Roman" w:eastAsia="Calibri" w:hAnsi="Times New Roman" w:cs="Times New Roman"/>
          <w:bCs/>
          <w:iCs/>
          <w:spacing w:val="-2"/>
          <w:kern w:val="16"/>
          <w:position w:val="-20"/>
          <w:sz w:val="28"/>
          <w:szCs w:val="28"/>
          <w:lang w:val="es-ES"/>
          <w14:ligatures w14:val="none"/>
        </w:rPr>
        <w:t>hiện</w:t>
      </w:r>
      <w:proofErr w:type="spellEnd"/>
      <w:r w:rsidRPr="00A13CCD">
        <w:rPr>
          <w:rFonts w:ascii="Times New Roman" w:eastAsia="Calibri" w:hAnsi="Times New Roman" w:cs="Times New Roman"/>
          <w:bCs/>
          <w:iCs/>
          <w:spacing w:val="-2"/>
          <w:kern w:val="16"/>
          <w:position w:val="-20"/>
          <w:sz w:val="28"/>
          <w:szCs w:val="28"/>
          <w:lang w:val="es-ES"/>
          <w14:ligatures w14:val="none"/>
        </w:rPr>
        <w:t xml:space="preserve"> </w:t>
      </w:r>
      <w:proofErr w:type="spellStart"/>
      <w:r w:rsidRPr="00A13CCD">
        <w:rPr>
          <w:rFonts w:ascii="Times New Roman" w:eastAsia="Calibri" w:hAnsi="Times New Roman" w:cs="Times New Roman"/>
          <w:bCs/>
          <w:iCs/>
          <w:spacing w:val="-2"/>
          <w:kern w:val="16"/>
          <w:position w:val="-20"/>
          <w:sz w:val="28"/>
          <w:szCs w:val="28"/>
          <w:lang w:val="es-ES"/>
          <w14:ligatures w14:val="none"/>
        </w:rPr>
        <w:t>tuần</w:t>
      </w:r>
      <w:proofErr w:type="spellEnd"/>
      <w:r w:rsidRPr="00A13CCD">
        <w:rPr>
          <w:rFonts w:ascii="Times New Roman" w:eastAsia="Calibri" w:hAnsi="Times New Roman" w:cs="Times New Roman"/>
          <w:bCs/>
          <w:iCs/>
          <w:spacing w:val="-2"/>
          <w:kern w:val="16"/>
          <w:position w:val="-20"/>
          <w:sz w:val="28"/>
          <w:szCs w:val="28"/>
          <w:lang w:val="es-ES"/>
          <w14:ligatures w14:val="none"/>
        </w:rPr>
        <w:t xml:space="preserve"> 5:  </w:t>
      </w:r>
      <w:proofErr w:type="spellStart"/>
      <w:r w:rsidRPr="00A13CCD">
        <w:rPr>
          <w:rFonts w:ascii="Times New Roman" w:eastAsia="Calibri" w:hAnsi="Times New Roman" w:cs="Times New Roman"/>
          <w:bCs/>
          <w:iCs/>
          <w:spacing w:val="-2"/>
          <w:kern w:val="16"/>
          <w:position w:val="-20"/>
          <w:sz w:val="28"/>
          <w:szCs w:val="28"/>
          <w:lang w:val="es-ES"/>
          <w14:ligatures w14:val="none"/>
        </w:rPr>
        <w:t>từ</w:t>
      </w:r>
      <w:proofErr w:type="spellEnd"/>
      <w:r w:rsidRPr="00A13CCD">
        <w:rPr>
          <w:rFonts w:ascii="Times New Roman" w:eastAsia="Calibri" w:hAnsi="Times New Roman" w:cs="Times New Roman"/>
          <w:bCs/>
          <w:iCs/>
          <w:spacing w:val="-2"/>
          <w:kern w:val="16"/>
          <w:position w:val="-20"/>
          <w:sz w:val="28"/>
          <w:szCs w:val="28"/>
          <w:lang w:val="es-ES"/>
          <w14:ligatures w14:val="none"/>
        </w:rPr>
        <w:t xml:space="preserve"> </w:t>
      </w:r>
      <w:proofErr w:type="spellStart"/>
      <w:r w:rsidRPr="00A13CCD">
        <w:rPr>
          <w:rFonts w:ascii="Times New Roman" w:eastAsia="Calibri" w:hAnsi="Times New Roman" w:cs="Times New Roman"/>
          <w:bCs/>
          <w:iCs/>
          <w:spacing w:val="-2"/>
          <w:kern w:val="16"/>
          <w:position w:val="-20"/>
          <w:sz w:val="28"/>
          <w:szCs w:val="28"/>
          <w:lang w:val="es-ES"/>
          <w14:ligatures w14:val="none"/>
        </w:rPr>
        <w:t>ngày</w:t>
      </w:r>
      <w:proofErr w:type="spellEnd"/>
      <w:r w:rsidRPr="00A13CCD">
        <w:rPr>
          <w:rFonts w:ascii="Times New Roman" w:eastAsia="Calibri" w:hAnsi="Times New Roman" w:cs="Times New Roman"/>
          <w:bCs/>
          <w:iCs/>
          <w:spacing w:val="-2"/>
          <w:kern w:val="16"/>
          <w:position w:val="-20"/>
          <w:sz w:val="28"/>
          <w:szCs w:val="28"/>
          <w:lang w:val="es-ES"/>
          <w14:ligatures w14:val="none"/>
        </w:rPr>
        <w:t xml:space="preserve"> 13-17 /10 /2025</w:t>
      </w:r>
    </w:p>
    <w:tbl>
      <w:tblPr>
        <w:tblpPr w:leftFromText="180" w:rightFromText="180" w:vertAnchor="text" w:horzAnchor="margin" w:tblpX="-475" w:tblpY="392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1350"/>
        <w:gridCol w:w="1440"/>
        <w:gridCol w:w="1890"/>
        <w:gridCol w:w="1620"/>
        <w:gridCol w:w="2340"/>
      </w:tblGrid>
      <w:tr w:rsidR="00A13CCD" w:rsidRPr="00A13CCD" w14:paraId="5E03E7B6" w14:textId="77777777" w:rsidTr="00A80519">
        <w:trPr>
          <w:trHeight w:val="84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C359" w14:textId="77777777" w:rsidR="00A13CCD" w:rsidRPr="00A13CCD" w:rsidRDefault="00A13CCD" w:rsidP="00A13CCD">
            <w:pPr>
              <w:spacing w:before="120" w:after="6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3AAEF5" wp14:editId="0C56D95B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38100</wp:posOffset>
                      </wp:positionV>
                      <wp:extent cx="781050" cy="600075"/>
                      <wp:effectExtent l="0" t="0" r="19050" b="28575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600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CC84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3pt" to="54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"/>
                  </w:pict>
                </mc:Fallback>
              </mc:AlternateConten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</w:t>
            </w:r>
            <w:proofErr w:type="spellEnd"/>
          </w:p>
          <w:p w14:paraId="73222FC8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HĐ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EEA4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2/13/10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BB1C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3/14/10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D720" w14:textId="77777777" w:rsidR="00A13CCD" w:rsidRPr="00A13CCD" w:rsidRDefault="00A13CCD" w:rsidP="00A13CCD">
            <w:pPr>
              <w:spacing w:before="120" w:after="60" w:line="240" w:lineRule="auto"/>
              <w:ind w:left="-108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4/15/10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9D35" w14:textId="77777777" w:rsidR="00A13CCD" w:rsidRPr="00A13CCD" w:rsidRDefault="00A13CCD" w:rsidP="00A13CCD">
            <w:pPr>
              <w:spacing w:before="120" w:after="60" w:line="240" w:lineRule="auto"/>
              <w:ind w:left="-108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5/16/10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F3C0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6/17/10</w:t>
            </w:r>
          </w:p>
        </w:tc>
      </w:tr>
      <w:tr w:rsidR="00A13CCD" w:rsidRPr="00A13CCD" w14:paraId="282222D8" w14:textId="77777777" w:rsidTr="00A80519">
        <w:trPr>
          <w:trHeight w:val="130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1E96" w14:textId="77777777" w:rsidR="00A13CCD" w:rsidRPr="00A13CCD" w:rsidRDefault="00A13CCD" w:rsidP="00A13CCD">
            <w:pPr>
              <w:spacing w:before="120" w:after="60" w:line="240" w:lineRule="auto"/>
              <w:ind w:left="-65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Đón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  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</w:p>
          <w:p w14:paraId="7BEB48CA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thể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dục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sang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6798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-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Trò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chuyện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với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về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bé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và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các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bạn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.</w:t>
            </w:r>
          </w:p>
          <w:p w14:paraId="1D16EF96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-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Điểm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danh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chấm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suất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ăn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.</w:t>
            </w:r>
          </w:p>
          <w:p w14:paraId="13F21E45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TDS: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Tập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kết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hợp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bài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“Ồ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sao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bé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không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lắc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”.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2, 4, 6.</w:t>
            </w:r>
          </w:p>
          <w:p w14:paraId="4A7FE933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                                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Tập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với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nhịp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hô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3, 5.</w:t>
            </w:r>
          </w:p>
        </w:tc>
      </w:tr>
      <w:tr w:rsidR="00A13CCD" w:rsidRPr="00A13CCD" w14:paraId="0C383DF9" w14:textId="77777777" w:rsidTr="00A80519">
        <w:trPr>
          <w:trHeight w:val="161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FBA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</w:p>
          <w:p w14:paraId="41F3D272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tập</w:t>
            </w:r>
            <w:proofErr w:type="spellEnd"/>
          </w:p>
          <w:p w14:paraId="41DD2B04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có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chủ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định</w:t>
            </w:r>
            <w:proofErr w:type="spellEnd"/>
          </w:p>
          <w:p w14:paraId="5CC81CDB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E6B0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LVPTTC</w:t>
            </w:r>
          </w:p>
          <w:p w14:paraId="3E299B58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VĐCB:</w:t>
            </w:r>
          </w:p>
          <w:p w14:paraId="5D395BA7" w14:textId="77777777" w:rsidR="00A13CCD" w:rsidRPr="00A13CCD" w:rsidRDefault="00A13CCD" w:rsidP="00A13CCD">
            <w:pPr>
              <w:spacing w:before="120" w:after="60" w:line="240" w:lineRule="auto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 xml:space="preserve"> Bò theo hứng thẳng</w:t>
            </w:r>
          </w:p>
          <w:p w14:paraId="7C7E09F4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-TC: “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Ếch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ộp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D240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 LVPTNT</w:t>
            </w:r>
          </w:p>
          <w:p w14:paraId="599E976C" w14:textId="77777777" w:rsidR="00A13CCD" w:rsidRPr="00A13CCD" w:rsidRDefault="00A13CCD" w:rsidP="00A13CCD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+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Trò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chuyện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sáng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theo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phương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>pháp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00B0F0"/>
                <w:kern w:val="0"/>
                <w:sz w:val="28"/>
                <w:szCs w:val="28"/>
                <w:lang w:val="es-ES"/>
                <w14:ligatures w14:val="none"/>
              </w:rPr>
              <w:t xml:space="preserve"> Unís: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vi-VN"/>
                <w14:ligatures w14:val="none"/>
              </w:rPr>
              <w:t>Cơ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vi-VN"/>
                <w14:ligatures w14:val="none"/>
              </w:rPr>
              <w:t>thể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vi-VN"/>
                <w14:ligatures w14:val="none"/>
              </w:rPr>
              <w:t>của</w:t>
            </w:r>
            <w:proofErr w:type="spellEnd"/>
            <w:r w:rsidRPr="00A13CC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s-ES" w:eastAsia="vi-VN"/>
                <w14:ligatures w14:val="none"/>
              </w:rPr>
              <w:t xml:space="preserve"> con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F096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LVPTTCXH</w:t>
            </w:r>
          </w:p>
          <w:p w14:paraId="61D188FA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Tạo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hình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.</w:t>
            </w:r>
          </w:p>
          <w:p w14:paraId="3E80BA88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Tô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màu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chiếc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yếm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es-ES"/>
                <w14:ligatures w14:val="none"/>
              </w:rPr>
              <w:t>.</w:t>
            </w:r>
          </w:p>
          <w:p w14:paraId="6B80D9D5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(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Mẫu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)</w:t>
            </w:r>
          </w:p>
          <w:p w14:paraId="4931A5D5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B420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LVPTNN</w:t>
            </w:r>
          </w:p>
          <w:p w14:paraId="5911D7A3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Thơ: </w:t>
            </w:r>
          </w:p>
          <w:p w14:paraId="1C8A61E8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"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dạy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" (Phạm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hổ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C505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LVPTTCXH:</w:t>
            </w:r>
          </w:p>
          <w:p w14:paraId="7AC50C15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 xml:space="preserve">VĐMH: </w:t>
            </w: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Ồ sao bé không lắc</w:t>
            </w:r>
          </w:p>
          <w:p w14:paraId="746D7577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 xml:space="preserve">Trần hoạt), </w:t>
            </w:r>
          </w:p>
          <w:p w14:paraId="26404F8B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val="pt-BR"/>
                <w14:ligatures w14:val="none"/>
              </w:rPr>
              <w:t>NH: Tìm bạn thân (Việt anh) NDKH</w:t>
            </w:r>
          </w:p>
        </w:tc>
      </w:tr>
      <w:tr w:rsidR="00A13CCD" w:rsidRPr="00A13CCD" w14:paraId="16F1DDC9" w14:textId="77777777" w:rsidTr="00A80519">
        <w:trPr>
          <w:trHeight w:val="1289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2EF4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ngoài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trời</w:t>
            </w:r>
            <w:proofErr w:type="spellEnd"/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3B02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tham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quan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vườn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rau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khu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vực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sân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trường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in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bàn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tay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bàn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chân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bằng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màu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nước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…</w:t>
            </w:r>
          </w:p>
          <w:p w14:paraId="4C807293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nl-NL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nl-NL"/>
                <w14:ligatures w14:val="none"/>
              </w:rPr>
              <w:t>TCVĐ: Gieo hạt, lộn cầu vồng, nu na nu nống…</w:t>
            </w:r>
          </w:p>
          <w:p w14:paraId="76B849BD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tự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do…</w:t>
            </w:r>
          </w:p>
        </w:tc>
      </w:tr>
      <w:tr w:rsidR="00A13CCD" w:rsidRPr="00A13CCD" w14:paraId="6FCD6CF2" w14:textId="77777777" w:rsidTr="00A80519">
        <w:trPr>
          <w:trHeight w:val="178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20E4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hoạt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động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các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góc</w:t>
            </w:r>
            <w:proofErr w:type="spellEnd"/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9F7F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Góc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thao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tác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vai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: </w:t>
            </w: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Cho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em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ăn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ru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em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ngủ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làm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quen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đồ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dùng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đồ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của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bé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...</w:t>
            </w:r>
          </w:p>
          <w:p w14:paraId="61CBAEB7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Góc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hoạt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động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với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đồ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vật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Xâu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vòng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tặng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bạn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ghép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hình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cơ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thể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trang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trí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tóc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cho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búp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bê</w:t>
            </w:r>
            <w:proofErr w:type="spellEnd"/>
          </w:p>
          <w:p w14:paraId="5DFA8BAE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Góc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vận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động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với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nhạc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cụ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với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bóng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tô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màu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quả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bóng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…</w:t>
            </w:r>
          </w:p>
        </w:tc>
      </w:tr>
      <w:tr w:rsidR="00A13CCD" w:rsidRPr="00A13CCD" w14:paraId="53EB0207" w14:textId="77777777" w:rsidTr="00A80519">
        <w:trPr>
          <w:trHeight w:val="45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7ED8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Ăn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ngủ</w:t>
            </w:r>
            <w:proofErr w:type="spellEnd"/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F2EB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Cô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tổ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chức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cho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ăn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ngủ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đúng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giờ</w:t>
            </w:r>
            <w:proofErr w:type="spellEnd"/>
          </w:p>
        </w:tc>
      </w:tr>
      <w:tr w:rsidR="00A13CCD" w:rsidRPr="00A13CCD" w14:paraId="019400FE" w14:textId="77777777" w:rsidTr="00A80519">
        <w:trPr>
          <w:trHeight w:val="41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AC84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tập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buổi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chiều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4C52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HDTC “Ai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đoán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giỏi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” 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tự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chọn</w:t>
            </w:r>
            <w:proofErr w:type="spellEnd"/>
          </w:p>
          <w:p w14:paraId="4FA8D61B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Làm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quen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bài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thơ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cô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dạy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"</w:t>
            </w:r>
          </w:p>
          <w:p w14:paraId="1B2AAE5D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các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góc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.</w:t>
            </w:r>
          </w:p>
          <w:p w14:paraId="4F6FF67B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Hoàn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thành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tô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màu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chiếc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yếm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.</w:t>
            </w:r>
          </w:p>
          <w:p w14:paraId="154FBE94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Vệ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sinh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môi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trường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.</w:t>
            </w:r>
          </w:p>
          <w:p w14:paraId="2F4EEAD7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Nêu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gương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cuối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tuần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.</w:t>
            </w:r>
          </w:p>
        </w:tc>
      </w:tr>
    </w:tbl>
    <w:p w14:paraId="25F6BD4F" w14:textId="77777777" w:rsidR="00A13CCD" w:rsidRPr="00A13CCD" w:rsidRDefault="00A13CCD" w:rsidP="00A13CCD">
      <w:pPr>
        <w:spacing w:before="120" w:after="60" w:line="240" w:lineRule="auto"/>
        <w:jc w:val="both"/>
        <w:outlineLvl w:val="0"/>
        <w:rPr>
          <w:rFonts w:ascii="Times New Roman" w:eastAsia="Calibri" w:hAnsi="Times New Roman" w:cs="Times New Roman"/>
          <w:spacing w:val="-2"/>
          <w:kern w:val="16"/>
          <w:position w:val="-20"/>
          <w:sz w:val="28"/>
          <w:szCs w:val="28"/>
          <w14:ligatures w14:val="none"/>
        </w:rPr>
      </w:pPr>
      <w:r w:rsidRPr="00A13CCD"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14:ligatures w14:val="none"/>
        </w:rPr>
        <w:lastRenderedPageBreak/>
        <w:t xml:space="preserve">    </w:t>
      </w:r>
      <w:bookmarkStart w:id="5" w:name="_Hlk148163084"/>
      <w:bookmarkEnd w:id="3"/>
      <w:r w:rsidRPr="00A13CCD"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14:ligatures w14:val="none"/>
        </w:rPr>
        <w:t xml:space="preserve">KẾ HOẠCH GIÁO </w:t>
      </w:r>
      <w:bookmarkEnd w:id="4"/>
      <w:r w:rsidRPr="00A13CCD"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14:ligatures w14:val="none"/>
        </w:rPr>
        <w:t>DỤC: “MỘT SỐ BỘ PHẬN TRÊN CƠ THỂ BÉ”</w:t>
      </w:r>
    </w:p>
    <w:p w14:paraId="05C9398D" w14:textId="77777777" w:rsidR="00A13CCD" w:rsidRPr="00A13CCD" w:rsidRDefault="00A13CCD" w:rsidP="00A13CCD">
      <w:pPr>
        <w:spacing w:before="120" w:after="6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14:ligatures w14:val="none"/>
        </w:rPr>
      </w:pPr>
      <w:proofErr w:type="spellStart"/>
      <w:r w:rsidRPr="00A13CCD"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14:ligatures w14:val="none"/>
        </w:rPr>
        <w:t>Tuần</w:t>
      </w:r>
      <w:proofErr w:type="spellEnd"/>
      <w:r w:rsidRPr="00A13CCD"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14:ligatures w14:val="none"/>
        </w:rPr>
        <w:t xml:space="preserve"> 6(</w:t>
      </w:r>
      <w:proofErr w:type="spellStart"/>
      <w:r w:rsidRPr="00A13CCD"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14:ligatures w14:val="none"/>
        </w:rPr>
        <w:t>từ</w:t>
      </w:r>
      <w:proofErr w:type="spellEnd"/>
      <w:r w:rsidRPr="00A13CCD"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14:ligatures w14:val="none"/>
        </w:rPr>
        <w:t xml:space="preserve"> 20 – 24/10/2025)</w:t>
      </w: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1530"/>
        <w:gridCol w:w="1530"/>
        <w:gridCol w:w="1811"/>
        <w:gridCol w:w="280"/>
        <w:gridCol w:w="1511"/>
        <w:gridCol w:w="141"/>
        <w:gridCol w:w="1843"/>
      </w:tblGrid>
      <w:tr w:rsidR="00A13CCD" w:rsidRPr="00A13CCD" w14:paraId="108F073A" w14:textId="77777777" w:rsidTr="00A80519">
        <w:trPr>
          <w:trHeight w:val="93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7788" w14:textId="77777777" w:rsidR="00A13CCD" w:rsidRPr="00A13CCD" w:rsidRDefault="00A13CCD" w:rsidP="00A13CCD">
            <w:pPr>
              <w:spacing w:before="120" w:after="6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nl-NL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DD1E32" wp14:editId="0FDC4F77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48895</wp:posOffset>
                      </wp:positionV>
                      <wp:extent cx="733425" cy="62865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57D1C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.85pt" to="52.6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"/>
                  </w:pict>
                </mc:Fallback>
              </mc:AlternateConten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</w:t>
            </w:r>
            <w:proofErr w:type="spellEnd"/>
          </w:p>
          <w:p w14:paraId="1A435910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nl-NL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HĐ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82EF" w14:textId="77777777" w:rsidR="00A13CCD" w:rsidRPr="00A13CCD" w:rsidRDefault="00A13CCD" w:rsidP="00A13CCD">
            <w:pPr>
              <w:spacing w:before="120" w:after="60" w:line="240" w:lineRule="auto"/>
              <w:ind w:left="-108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8/20/10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CAEC" w14:textId="77777777" w:rsidR="00A13CCD" w:rsidRPr="00A13CCD" w:rsidRDefault="00A13CCD" w:rsidP="00A13CCD">
            <w:pPr>
              <w:spacing w:before="120" w:after="60" w:line="240" w:lineRule="auto"/>
              <w:ind w:left="-157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3/21/10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0BBDB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4/22/10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8304" w14:textId="77777777" w:rsidR="00A13CCD" w:rsidRPr="00A13CCD" w:rsidRDefault="00A13CCD" w:rsidP="00A13CCD">
            <w:pPr>
              <w:spacing w:before="120" w:after="60" w:line="240" w:lineRule="auto"/>
              <w:ind w:left="-46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5/23/10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3513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6/24/10</w:t>
            </w:r>
          </w:p>
        </w:tc>
      </w:tr>
      <w:tr w:rsidR="00A13CCD" w:rsidRPr="00A13CCD" w14:paraId="314BEAA1" w14:textId="77777777" w:rsidTr="00A80519">
        <w:trPr>
          <w:trHeight w:val="144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F025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</w:p>
          <w:p w14:paraId="704D9E7E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Đón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trẻ</w:t>
            </w:r>
            <w:proofErr w:type="spellEnd"/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4CEB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-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Trò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chuyện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với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về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các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bộ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phận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trên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cơ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thể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.</w:t>
            </w:r>
          </w:p>
          <w:p w14:paraId="0E81CB09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Điểm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danh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chấm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suất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ăn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.</w:t>
            </w:r>
          </w:p>
          <w:p w14:paraId="2456CEE5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-TDS: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Tập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kết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hợp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bài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“Ồ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sao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bé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không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lắc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”.</w:t>
            </w:r>
          </w:p>
        </w:tc>
      </w:tr>
      <w:tr w:rsidR="00A13CCD" w:rsidRPr="00A13CCD" w14:paraId="5BD143E8" w14:textId="77777777" w:rsidTr="00A80519">
        <w:trPr>
          <w:trHeight w:val="2691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E83F" w14:textId="77777777" w:rsidR="00A13CCD" w:rsidRPr="00A13CCD" w:rsidRDefault="00A13CCD" w:rsidP="00A13CCD">
            <w:pPr>
              <w:spacing w:before="120" w:after="6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tập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có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chủ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định</w:t>
            </w:r>
            <w:proofErr w:type="spellEnd"/>
          </w:p>
          <w:p w14:paraId="47FE96D9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D422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 LVPTTC.</w:t>
            </w:r>
          </w:p>
          <w:p w14:paraId="1AEFD2E7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Ném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bóng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về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phía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es-ES"/>
                <w14:ligatures w14:val="none"/>
              </w:rPr>
              <w:t>trước</w:t>
            </w:r>
            <w:proofErr w:type="spellEnd"/>
          </w:p>
          <w:p w14:paraId="7D7AA462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T/C: Chạy đuổi theo bóng</w:t>
            </w:r>
            <w:r w:rsidRPr="00A13CCD">
              <w:rPr>
                <w:rFonts w:ascii="Times New Roman" w:eastAsia="Calibri" w:hAnsi="Times New Roman" w:cs="Times New Roman"/>
                <w:spacing w:val="-8"/>
                <w:kern w:val="0"/>
                <w:sz w:val="28"/>
                <w:szCs w:val="28"/>
                <w:lang w:val="pt-BR"/>
                <w14:ligatures w14:val="none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33D8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 xml:space="preserve">  LVPTNT:</w:t>
            </w:r>
          </w:p>
          <w:p w14:paraId="7A2EC333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NBTN</w:t>
            </w:r>
          </w:p>
          <w:p w14:paraId="6F0384A5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“Mắt mũi miệng”</w:t>
            </w:r>
          </w:p>
          <w:p w14:paraId="7504975D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BA81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LVPTTCXH</w:t>
            </w:r>
          </w:p>
          <w:p w14:paraId="5E12BA1B" w14:textId="77777777" w:rsidR="00A13CCD" w:rsidRPr="00A13CCD" w:rsidRDefault="00A13CCD" w:rsidP="00A13CCD">
            <w:pPr>
              <w:spacing w:before="120" w:after="60" w:line="240" w:lineRule="auto"/>
              <w:ind w:left="-106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 xml:space="preserve">- SEL:  +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Lễ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phép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khi</w:t>
            </w:r>
            <w:proofErr w:type="spellEnd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color w:val="FF0000"/>
                <w:kern w:val="0"/>
                <w:sz w:val="28"/>
                <w:szCs w:val="28"/>
                <w:lang w:val="es-ES"/>
                <w14:ligatures w14:val="none"/>
              </w:rPr>
              <w:t>ăn</w:t>
            </w:r>
            <w:proofErr w:type="spellEnd"/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9672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LVPTNN:</w:t>
            </w:r>
          </w:p>
          <w:p w14:paraId="6CEA57D2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Truyện “Vệ sinh buổi sáng”.</w:t>
            </w:r>
          </w:p>
          <w:p w14:paraId="75380D45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TG:</w:t>
            </w:r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 xml:space="preserve"> admin</w:t>
            </w: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</w:p>
          <w:p w14:paraId="0262052F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8BF5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LVPTTCXH</w:t>
            </w:r>
          </w:p>
          <w:p w14:paraId="569EEC1A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Hát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vđ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:"Tay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thơm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ngoan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" (Bùi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đình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thảo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)</w:t>
            </w:r>
          </w:p>
          <w:p w14:paraId="29D497D3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NH: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mũi</w:t>
            </w:r>
            <w:proofErr w:type="spellEnd"/>
          </w:p>
        </w:tc>
      </w:tr>
      <w:tr w:rsidR="00A13CCD" w:rsidRPr="00A13CCD" w14:paraId="02046C1E" w14:textId="77777777" w:rsidTr="00A80519">
        <w:trPr>
          <w:trHeight w:val="104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F559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ngoài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trời</w:t>
            </w:r>
            <w:proofErr w:type="spellEnd"/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178C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tham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quan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vườn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rau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khu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vực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sân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trường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…</w:t>
            </w:r>
          </w:p>
          <w:p w14:paraId="355722E3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TCVĐ: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Gieo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hạt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lộn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cầu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vồng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tung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bóng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…</w:t>
            </w:r>
          </w:p>
          <w:p w14:paraId="6AE22DD0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tự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do…</w:t>
            </w:r>
          </w:p>
        </w:tc>
      </w:tr>
      <w:tr w:rsidR="00A13CCD" w:rsidRPr="00A13CCD" w14:paraId="7D2FBAB9" w14:textId="77777777" w:rsidTr="00A80519">
        <w:trPr>
          <w:trHeight w:val="178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F92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</w:p>
          <w:p w14:paraId="6B29287A" w14:textId="77777777" w:rsidR="00A13CCD" w:rsidRPr="00A13CCD" w:rsidRDefault="00A13CCD" w:rsidP="00A13CCD">
            <w:pPr>
              <w:spacing w:before="120" w:after="6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hoạt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động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các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góc</w:t>
            </w:r>
            <w:proofErr w:type="spellEnd"/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CB94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Góc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thao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tác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vai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: </w:t>
            </w: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Cho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em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ăn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ru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em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ngủ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làm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quen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đồ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dùng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Quần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áo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dép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…</w:t>
            </w:r>
          </w:p>
          <w:p w14:paraId="7748BEF5" w14:textId="77777777" w:rsidR="00A13CCD" w:rsidRPr="00A13CCD" w:rsidRDefault="00A13CCD" w:rsidP="00A13CCD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vi-VN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Góc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hoạt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động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với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đồ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vật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Xếp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bàn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ghế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nhà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Xâu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vòng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với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đất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nặn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,</w:t>
            </w:r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vi-VN"/>
                <w14:ligatures w14:val="none"/>
              </w:rPr>
              <w:t xml:space="preserve"> TC: Gh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>ép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>hình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>cơ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fr-FR"/>
                <w14:ligatures w14:val="none"/>
              </w:rPr>
              <w:t>thể</w:t>
            </w:r>
            <w:proofErr w:type="spellEnd"/>
            <w:r w:rsidRPr="00A13CCD">
              <w:rPr>
                <w:rFonts w:ascii="Times New Roman" w:eastAsia="Arial" w:hAnsi="Times New Roman" w:cs="Times New Roman"/>
                <w:bCs/>
                <w:i/>
                <w:iCs/>
                <w:color w:val="00B050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A13CCD">
              <w:rPr>
                <w:rFonts w:ascii="Times New Roman" w:eastAsia="Arial" w:hAnsi="Times New Roman" w:cs="Times New Roman"/>
                <w:color w:val="00B050"/>
                <w:kern w:val="0"/>
                <w:sz w:val="28"/>
                <w:szCs w:val="28"/>
                <w:lang w:val="vi-VN"/>
                <w14:ligatures w14:val="none"/>
              </w:rPr>
              <w:t>(montessori)</w:t>
            </w:r>
          </w:p>
          <w:p w14:paraId="3CD2C72C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vi-VN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vi-VN"/>
                <w14:ligatures w14:val="none"/>
              </w:rPr>
              <w:t xml:space="preserve">- Góc vận động: </w:t>
            </w: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vi-VN"/>
                <w14:ligatures w14:val="none"/>
              </w:rPr>
              <w:t>Chơi với nhạc cụ, múa hát về chủ đề, chơi với bóng…</w:t>
            </w:r>
          </w:p>
        </w:tc>
      </w:tr>
      <w:tr w:rsidR="00A13CCD" w:rsidRPr="00A13CCD" w14:paraId="3D36BDC9" w14:textId="77777777" w:rsidTr="00A80519">
        <w:trPr>
          <w:trHeight w:val="35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FF2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Ăn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ngủ</w:t>
            </w:r>
            <w:proofErr w:type="spellEnd"/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00C1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Cô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tổ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chức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cho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ăn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ngủ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đúng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giờ</w:t>
            </w:r>
            <w:proofErr w:type="spellEnd"/>
          </w:p>
        </w:tc>
      </w:tr>
      <w:tr w:rsidR="00A13CCD" w:rsidRPr="00A13CCD" w14:paraId="3A04323F" w14:textId="77777777" w:rsidTr="00A80519">
        <w:trPr>
          <w:trHeight w:val="229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A168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</w:p>
          <w:p w14:paraId="570C075E" w14:textId="77777777" w:rsidR="00A13CCD" w:rsidRPr="00A13CCD" w:rsidRDefault="00A13CCD" w:rsidP="00A13CCD">
            <w:pPr>
              <w:spacing w:before="120" w:after="6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tập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buổi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chiều</w:t>
            </w:r>
            <w:proofErr w:type="spellEnd"/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9345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HDTC </w:t>
            </w: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“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Bác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sĩ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khám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bệnh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” 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tự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chọn</w:t>
            </w:r>
            <w:proofErr w:type="spellEnd"/>
          </w:p>
          <w:p w14:paraId="69B563AE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với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bảng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.</w:t>
            </w:r>
          </w:p>
          <w:p w14:paraId="6EBDEB17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Dán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hoa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tặng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mẹ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ngày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20/10</w:t>
            </w:r>
          </w:p>
          <w:p w14:paraId="06F0CC3E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Tổ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chức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trò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Tắm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cho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em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”.</w:t>
            </w:r>
          </w:p>
          <w:p w14:paraId="5ED815CD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Tập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cho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vệ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sinh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đúng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quy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định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.</w:t>
            </w:r>
          </w:p>
          <w:p w14:paraId="22C94AEB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Vệ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sinh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cuối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tuần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.</w:t>
            </w:r>
          </w:p>
          <w:p w14:paraId="1F4BCD00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In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bàn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tay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bàn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chân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bằng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màu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nước</w:t>
            </w:r>
            <w:proofErr w:type="spellEnd"/>
            <w:r w:rsidRPr="00A13CCD">
              <w:rPr>
                <w:rFonts w:ascii="Times New Roman" w:eastAsia="Calibri" w:hAnsi="Times New Roman" w:cs="Times New Roman"/>
                <w:i/>
                <w:iCs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(</w:t>
            </w:r>
            <w:proofErr w:type="gramEnd"/>
            <w:r w:rsidRPr="00A13CCD">
              <w:rPr>
                <w:rFonts w:ascii="Times New Roman" w:eastAsia="Calibri" w:hAnsi="Times New Roman" w:cs="Times New Roman"/>
                <w:i/>
                <w:iCs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Steam)</w:t>
            </w:r>
          </w:p>
        </w:tc>
      </w:tr>
    </w:tbl>
    <w:p w14:paraId="4E086C09" w14:textId="77777777" w:rsidR="00A13CCD" w:rsidRPr="00A13CCD" w:rsidRDefault="00A13CCD" w:rsidP="00A13CCD">
      <w:pPr>
        <w:spacing w:before="120" w:after="60" w:line="240" w:lineRule="auto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14:ligatures w14:val="none"/>
        </w:rPr>
      </w:pPr>
      <w:r w:rsidRPr="00A13CCD"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14:ligatures w14:val="none"/>
        </w:rPr>
        <w:t xml:space="preserve"> </w:t>
      </w:r>
    </w:p>
    <w:p w14:paraId="3425643F" w14:textId="77777777" w:rsidR="00A13CCD" w:rsidRPr="00A13CCD" w:rsidRDefault="00A13CCD" w:rsidP="00A13CCD">
      <w:pPr>
        <w:spacing w:before="120" w:after="60" w:line="240" w:lineRule="auto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14:ligatures w14:val="none"/>
        </w:rPr>
      </w:pPr>
    </w:p>
    <w:p w14:paraId="19838999" w14:textId="77777777" w:rsidR="00A13CCD" w:rsidRPr="00A13CCD" w:rsidRDefault="00A13CCD" w:rsidP="00A13CCD">
      <w:pPr>
        <w:spacing w:before="120" w:after="60" w:line="240" w:lineRule="auto"/>
        <w:jc w:val="center"/>
        <w:outlineLvl w:val="0"/>
        <w:rPr>
          <w:rFonts w:ascii="Times New Roman" w:eastAsia="Calibri" w:hAnsi="Times New Roman" w:cs="Times New Roman"/>
          <w:spacing w:val="-2"/>
          <w:kern w:val="16"/>
          <w:position w:val="-20"/>
          <w:sz w:val="28"/>
          <w:szCs w:val="28"/>
          <w14:ligatures w14:val="none"/>
        </w:rPr>
      </w:pPr>
      <w:r w:rsidRPr="00A13CCD"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14:ligatures w14:val="none"/>
        </w:rPr>
        <w:lastRenderedPageBreak/>
        <w:t>KẾ HOẠCH GIÁO DỤC: “MỘT SỐ BỘ PHẬN TRÊN CƠ THỂ BÉ”</w:t>
      </w:r>
    </w:p>
    <w:p w14:paraId="66427BB6" w14:textId="77777777" w:rsidR="00A13CCD" w:rsidRPr="00A13CCD" w:rsidRDefault="00A13CCD" w:rsidP="00A13CCD">
      <w:pPr>
        <w:spacing w:before="120" w:after="60" w:line="240" w:lineRule="auto"/>
        <w:jc w:val="center"/>
        <w:outlineLvl w:val="0"/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14:ligatures w14:val="none"/>
        </w:rPr>
      </w:pPr>
      <w:proofErr w:type="spellStart"/>
      <w:r w:rsidRPr="00A13CCD"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14:ligatures w14:val="none"/>
        </w:rPr>
        <w:t>Tuần</w:t>
      </w:r>
      <w:proofErr w:type="spellEnd"/>
      <w:r w:rsidRPr="00A13CCD"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14:ligatures w14:val="none"/>
        </w:rPr>
        <w:t xml:space="preserve"> 7(</w:t>
      </w:r>
      <w:proofErr w:type="spellStart"/>
      <w:r w:rsidRPr="00A13CCD"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14:ligatures w14:val="none"/>
        </w:rPr>
        <w:t>từ</w:t>
      </w:r>
      <w:proofErr w:type="spellEnd"/>
      <w:r w:rsidRPr="00A13CCD">
        <w:rPr>
          <w:rFonts w:ascii="Times New Roman" w:eastAsia="Calibri" w:hAnsi="Times New Roman" w:cs="Times New Roman"/>
          <w:b/>
          <w:spacing w:val="-2"/>
          <w:kern w:val="16"/>
          <w:position w:val="-20"/>
          <w:sz w:val="28"/>
          <w:szCs w:val="28"/>
          <w14:ligatures w14:val="none"/>
        </w:rPr>
        <w:t xml:space="preserve"> 27- 31/10/2025)</w:t>
      </w: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1608"/>
        <w:gridCol w:w="1559"/>
        <w:gridCol w:w="1701"/>
        <w:gridCol w:w="16"/>
        <w:gridCol w:w="1495"/>
        <w:gridCol w:w="141"/>
        <w:gridCol w:w="1843"/>
      </w:tblGrid>
      <w:tr w:rsidR="00A13CCD" w:rsidRPr="00A13CCD" w14:paraId="12B94395" w14:textId="77777777" w:rsidTr="00A80519">
        <w:trPr>
          <w:trHeight w:val="939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D9C0" w14:textId="77777777" w:rsidR="00A13CCD" w:rsidRPr="00A13CCD" w:rsidRDefault="00A13CCD" w:rsidP="00A13CCD">
            <w:pPr>
              <w:spacing w:before="120" w:after="6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nl-NL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E13FE8" wp14:editId="095D5930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48895</wp:posOffset>
                      </wp:positionV>
                      <wp:extent cx="733425" cy="628650"/>
                      <wp:effectExtent l="0" t="0" r="28575" b="19050"/>
                      <wp:wrapNone/>
                      <wp:docPr id="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B1DBA5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.85pt" to="52.65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"/>
                  </w:pict>
                </mc:Fallback>
              </mc:AlternateConten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</w:t>
            </w:r>
            <w:proofErr w:type="spellEnd"/>
          </w:p>
          <w:p w14:paraId="12FE4C0E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nl-NL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HĐ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7C7E" w14:textId="77777777" w:rsidR="00A13CCD" w:rsidRPr="00A13CCD" w:rsidRDefault="00A13CCD" w:rsidP="00A13CCD">
            <w:pPr>
              <w:spacing w:before="120" w:after="60" w:line="240" w:lineRule="auto"/>
              <w:ind w:left="-108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8/27/10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CB96" w14:textId="77777777" w:rsidR="00A13CCD" w:rsidRPr="00A13CCD" w:rsidRDefault="00A13CCD" w:rsidP="00A13CCD">
            <w:pPr>
              <w:spacing w:before="120" w:after="60" w:line="240" w:lineRule="auto"/>
              <w:ind w:left="-157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3/28/10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FCDB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4/29/10</w:t>
            </w:r>
          </w:p>
        </w:tc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1C5A" w14:textId="77777777" w:rsidR="00A13CCD" w:rsidRPr="00A13CCD" w:rsidRDefault="00A13CCD" w:rsidP="00A13CCD">
            <w:pPr>
              <w:spacing w:before="120" w:after="60" w:line="240" w:lineRule="auto"/>
              <w:ind w:left="-46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5/30/10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6FEA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Thứ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6/31/10</w:t>
            </w:r>
          </w:p>
        </w:tc>
      </w:tr>
      <w:tr w:rsidR="00A13CCD" w:rsidRPr="00A13CCD" w14:paraId="3367ACCD" w14:textId="77777777" w:rsidTr="00A80519">
        <w:trPr>
          <w:trHeight w:val="1449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6592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</w:p>
          <w:p w14:paraId="21DF85F5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Đón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trẻ</w:t>
            </w:r>
            <w:proofErr w:type="spellEnd"/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BB68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-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Trò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chuyện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với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về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các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bộ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phận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trên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cơ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thể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.</w:t>
            </w:r>
          </w:p>
          <w:p w14:paraId="2A7C4F7D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Điểm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danh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chấm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suất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ăn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.</w:t>
            </w:r>
          </w:p>
          <w:p w14:paraId="7E02258E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-TDS: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Tập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kết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hợp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bài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“Ồ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sao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bé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không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lắc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”.</w:t>
            </w:r>
          </w:p>
        </w:tc>
      </w:tr>
      <w:tr w:rsidR="00A13CCD" w:rsidRPr="00A13CCD" w14:paraId="6D5E49C4" w14:textId="77777777" w:rsidTr="00A80519">
        <w:trPr>
          <w:trHeight w:val="2691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03D3" w14:textId="77777777" w:rsidR="00A13CCD" w:rsidRPr="00A13CCD" w:rsidRDefault="00A13CCD" w:rsidP="00A13CCD">
            <w:pPr>
              <w:spacing w:before="120" w:after="6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tập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có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chủ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định</w:t>
            </w:r>
            <w:proofErr w:type="spellEnd"/>
          </w:p>
          <w:p w14:paraId="2A6876D7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F0FF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  LVPTTC.</w:t>
            </w:r>
          </w:p>
          <w:p w14:paraId="206126C7" w14:textId="77777777" w:rsidR="00A13CCD" w:rsidRPr="00A13CCD" w:rsidRDefault="00A13CCD" w:rsidP="00A13CCD">
            <w:pPr>
              <w:spacing w:before="120" w:after="60" w:line="240" w:lineRule="auto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“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Bò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trong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đường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Ngoằn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ngoèo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”</w:t>
            </w:r>
          </w:p>
          <w:p w14:paraId="4A19665A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pt-BR"/>
                <w14:ligatures w14:val="none"/>
              </w:rPr>
              <w:t>- T/C tung bóng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5E2A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 </w:t>
            </w: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LVPTNT</w:t>
            </w:r>
          </w:p>
          <w:p w14:paraId="63C1586F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:lang w:val="pt-BR"/>
                <w14:ligatures w14:val="none"/>
              </w:rPr>
              <w:t>Nhận biết phân biệt to nhỏ”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78BD" w14:textId="77777777" w:rsidR="00A13CCD" w:rsidRPr="00A13CCD" w:rsidRDefault="00A13CCD" w:rsidP="00A13CCD">
            <w:pPr>
              <w:spacing w:before="120" w:after="60" w:line="240" w:lineRule="auto"/>
              <w:ind w:hanging="92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LVPTTCXH</w:t>
            </w:r>
          </w:p>
          <w:p w14:paraId="0EA6990B" w14:textId="77777777" w:rsidR="00A13CCD" w:rsidRPr="00A13CCD" w:rsidRDefault="00A13CCD" w:rsidP="00A13CCD">
            <w:pPr>
              <w:spacing w:before="120" w:after="60" w:line="240" w:lineRule="auto"/>
              <w:ind w:left="-106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KNS: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Bỏ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rác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đúng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quy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định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FF2F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LVPTNN:</w:t>
            </w:r>
          </w:p>
          <w:p w14:paraId="39CF6CCA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Thơ: “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dép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5C7E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LVPTTCXH</w:t>
            </w:r>
          </w:p>
          <w:p w14:paraId="7B22492D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Biễu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diễn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cuối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chủ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đề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.</w:t>
            </w:r>
          </w:p>
        </w:tc>
      </w:tr>
      <w:tr w:rsidR="00A13CCD" w:rsidRPr="00A13CCD" w14:paraId="17C7BAB8" w14:textId="77777777" w:rsidTr="00A80519">
        <w:trPr>
          <w:trHeight w:val="104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DF4F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ngoài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trời</w:t>
            </w:r>
            <w:proofErr w:type="spellEnd"/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C453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tham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quan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vườn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rau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khu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vực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sân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trường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…</w:t>
            </w:r>
          </w:p>
          <w:p w14:paraId="554F69D6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TCVĐ: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Gieo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hạt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lộn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cầu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vồng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tung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bóng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…</w:t>
            </w:r>
          </w:p>
          <w:p w14:paraId="629C0DBB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tự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do…</w:t>
            </w:r>
          </w:p>
        </w:tc>
      </w:tr>
      <w:tr w:rsidR="00A13CCD" w:rsidRPr="00A13CCD" w14:paraId="1D07D98E" w14:textId="77777777" w:rsidTr="00A80519">
        <w:trPr>
          <w:trHeight w:val="178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DB04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</w:p>
          <w:p w14:paraId="59A90ECE" w14:textId="77777777" w:rsidR="00A13CCD" w:rsidRPr="00A13CCD" w:rsidRDefault="00A13CCD" w:rsidP="00A13CCD">
            <w:pPr>
              <w:spacing w:before="120" w:after="6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hoạt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động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các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góc</w:t>
            </w:r>
            <w:proofErr w:type="spellEnd"/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D352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Góc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thao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tác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vai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: </w:t>
            </w: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Cho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em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ăn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ru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em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ngủ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làm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quen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đồ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dùng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Quần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áo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dép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…</w:t>
            </w:r>
          </w:p>
          <w:p w14:paraId="1F1CCC81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Góc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hoạt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động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với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đồ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vật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Xếp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bàn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ghế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nhà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Xâu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vòng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với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đất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nặn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in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hình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bàn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tay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bàn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chân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bằng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màu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nước</w:t>
            </w:r>
            <w:proofErr w:type="spellEnd"/>
            <w:r w:rsidRPr="00A13CCD">
              <w:rPr>
                <w:rFonts w:ascii="Times New Roman" w:eastAsia="Calibri" w:hAnsi="Times New Roman" w:cs="Times New Roman"/>
                <w:i/>
                <w:iCs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(steam)</w:t>
            </w:r>
          </w:p>
          <w:p w14:paraId="2EDE30EE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Góc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vận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động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với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nhạc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cụ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múa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hát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về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chủ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đề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với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bóng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…</w:t>
            </w:r>
          </w:p>
        </w:tc>
      </w:tr>
      <w:tr w:rsidR="00A13CCD" w:rsidRPr="00A13CCD" w14:paraId="7C3C50B7" w14:textId="77777777" w:rsidTr="00A80519">
        <w:trPr>
          <w:trHeight w:val="35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CDD0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Ăn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ngủ</w:t>
            </w:r>
            <w:proofErr w:type="spellEnd"/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8B5C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Cô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tổ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chức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cho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ăn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ngủ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đúng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giờ</w:t>
            </w:r>
            <w:proofErr w:type="spellEnd"/>
          </w:p>
        </w:tc>
      </w:tr>
      <w:tr w:rsidR="00A13CCD" w:rsidRPr="00A13CCD" w14:paraId="1A30D04C" w14:textId="77777777" w:rsidTr="00A80519">
        <w:trPr>
          <w:trHeight w:val="2292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65E8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</w:p>
          <w:p w14:paraId="37DF3EA3" w14:textId="77777777" w:rsidR="00A13CCD" w:rsidRPr="00A13CCD" w:rsidRDefault="00A13CCD" w:rsidP="00A13CCD">
            <w:pPr>
              <w:spacing w:before="120" w:after="60" w:line="240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tập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buổi</w:t>
            </w:r>
            <w:proofErr w:type="spellEnd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chiều</w:t>
            </w:r>
            <w:proofErr w:type="spellEnd"/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C664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HDTC </w:t>
            </w: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“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Tắm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cho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em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” 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tự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chọn</w:t>
            </w:r>
            <w:proofErr w:type="spellEnd"/>
          </w:p>
          <w:p w14:paraId="70318F44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Làm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quen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bài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thơ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: "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Đôi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mắt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của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em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"</w:t>
            </w:r>
          </w:p>
          <w:p w14:paraId="38521299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Hoàn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thành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tô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màu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cốc</w:t>
            </w:r>
            <w:proofErr w:type="spellEnd"/>
          </w:p>
          <w:p w14:paraId="3FA04AD4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b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Luyện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cho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trẻ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vệ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sinh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đúng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nơi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quy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định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.</w:t>
            </w:r>
          </w:p>
          <w:p w14:paraId="0363794A" w14:textId="77777777" w:rsidR="00A13CCD" w:rsidRPr="00A13CCD" w:rsidRDefault="00A13CCD" w:rsidP="00A13CCD">
            <w:pPr>
              <w:spacing w:before="120" w:after="60" w:line="240" w:lineRule="auto"/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</w:pPr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Vệ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sinh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cuối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tuần</w:t>
            </w:r>
            <w:proofErr w:type="spellEnd"/>
            <w:r w:rsidRPr="00A13CCD">
              <w:rPr>
                <w:rFonts w:ascii="Times New Roman" w:eastAsia="Calibri" w:hAnsi="Times New Roman" w:cs="Times New Roman"/>
                <w:spacing w:val="-2"/>
                <w:kern w:val="16"/>
                <w:position w:val="-20"/>
                <w:sz w:val="28"/>
                <w:szCs w:val="28"/>
                <w14:ligatures w14:val="none"/>
              </w:rPr>
              <w:t>.</w:t>
            </w:r>
          </w:p>
        </w:tc>
      </w:tr>
    </w:tbl>
    <w:bookmarkEnd w:id="5"/>
    <w:p w14:paraId="5DB3A0DD" w14:textId="77777777" w:rsidR="00A13CCD" w:rsidRPr="00A13CCD" w:rsidRDefault="00A13CCD" w:rsidP="00A13CCD">
      <w:pPr>
        <w:autoSpaceDE w:val="0"/>
        <w:autoSpaceDN w:val="0"/>
        <w:adjustRightInd w:val="0"/>
        <w:spacing w:before="120" w:after="60" w:line="240" w:lineRule="auto"/>
        <w:outlineLvl w:val="0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13C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3C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Giáo</w:t>
      </w:r>
      <w:proofErr w:type="spellEnd"/>
      <w:r w:rsidRPr="00A13C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3C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viên</w:t>
      </w:r>
      <w:proofErr w:type="spellEnd"/>
      <w:r w:rsidRPr="00A13C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     </w:t>
      </w:r>
      <w:proofErr w:type="spellStart"/>
      <w:r w:rsidRPr="00A13C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Phụ</w:t>
      </w:r>
      <w:proofErr w:type="spellEnd"/>
      <w:r w:rsidRPr="00A13C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3C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trách</w:t>
      </w:r>
      <w:proofErr w:type="spellEnd"/>
      <w:r w:rsidRPr="00A13C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3C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chuyên</w:t>
      </w:r>
      <w:proofErr w:type="spellEnd"/>
      <w:r w:rsidRPr="00A13C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A13C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môn</w:t>
      </w:r>
      <w:proofErr w:type="spellEnd"/>
    </w:p>
    <w:p w14:paraId="4F2F3366" w14:textId="77777777" w:rsidR="00A13CCD" w:rsidRPr="00A13CCD" w:rsidRDefault="00A13CCD" w:rsidP="00A13CCD">
      <w:pPr>
        <w:autoSpaceDE w:val="0"/>
        <w:autoSpaceDN w:val="0"/>
        <w:adjustRightInd w:val="0"/>
        <w:spacing w:before="120" w:after="60" w:line="240" w:lineRule="auto"/>
        <w:outlineLvl w:val="0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0D3A638" w14:textId="77777777" w:rsidR="00A13CCD" w:rsidRPr="00A13CCD" w:rsidRDefault="00A13CCD" w:rsidP="00A13CCD">
      <w:pPr>
        <w:autoSpaceDE w:val="0"/>
        <w:autoSpaceDN w:val="0"/>
        <w:adjustRightInd w:val="0"/>
        <w:spacing w:before="120" w:after="60" w:line="240" w:lineRule="auto"/>
        <w:outlineLvl w:val="0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29CAE34" w14:textId="77777777" w:rsidR="00A13CCD" w:rsidRPr="00A13CCD" w:rsidRDefault="00A13CCD" w:rsidP="00A13CCD">
      <w:pPr>
        <w:autoSpaceDE w:val="0"/>
        <w:autoSpaceDN w:val="0"/>
        <w:adjustRightInd w:val="0"/>
        <w:spacing w:before="120" w:after="60" w:line="240" w:lineRule="auto"/>
        <w:outlineLvl w:val="0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13CC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Cao Thị Thân                                                               Nguyễn Thị Thành</w:t>
      </w:r>
    </w:p>
    <w:p w14:paraId="3FD3BE08" w14:textId="77777777" w:rsidR="00A13CCD" w:rsidRPr="00A13CCD" w:rsidRDefault="00A13CCD" w:rsidP="00A13CCD">
      <w:pPr>
        <w:autoSpaceDE w:val="0"/>
        <w:autoSpaceDN w:val="0"/>
        <w:adjustRightInd w:val="0"/>
        <w:spacing w:before="120" w:after="60" w:line="240" w:lineRule="auto"/>
        <w:outlineLvl w:val="0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4729C8A" w14:textId="77777777" w:rsidR="00A13CCD" w:rsidRDefault="00A13CCD"/>
    <w:sectPr w:rsidR="00A13CCD" w:rsidSect="00A13CCD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480"/>
        </w:tabs>
        <w:ind w:left="480" w:hanging="360"/>
      </w:pPr>
      <w:rPr>
        <w:rFonts w:ascii="Courier New" w:hAnsi="Courier New" w:cs="Times New Roman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1223828279">
    <w:abstractNumId w:val="1"/>
  </w:num>
  <w:num w:numId="2" w16cid:durableId="80959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CD"/>
    <w:rsid w:val="005651E5"/>
    <w:rsid w:val="00A1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EA7EC"/>
  <w15:chartTrackingRefBased/>
  <w15:docId w15:val="{43C937C4-18A0-4925-80AD-1ECD3038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1267</Words>
  <Characters>7225</Characters>
  <Application>Microsoft Office Word</Application>
  <DocSecurity>0</DocSecurity>
  <Lines>60</Lines>
  <Paragraphs>16</Paragraphs>
  <ScaleCrop>false</ScaleCrop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caothan.mndienan@gmail.com</dc:creator>
  <cp:keywords/>
  <dc:description/>
  <cp:lastModifiedBy>caothan.mndienan@gmail.com</cp:lastModifiedBy>
  <cp:revision>1</cp:revision>
  <dcterms:created xsi:type="dcterms:W3CDTF">2025-12-02T12:39:00Z</dcterms:created>
  <dcterms:modified xsi:type="dcterms:W3CDTF">2025-12-02T12:42:00Z</dcterms:modified>
</cp:coreProperties>
</file>